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44" w:rsidRPr="001D7813" w:rsidRDefault="00ED2344" w:rsidP="001D7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13">
        <w:rPr>
          <w:rFonts w:ascii="Times New Roman" w:hAnsi="Times New Roman" w:cs="Times New Roman"/>
          <w:b/>
          <w:sz w:val="24"/>
          <w:szCs w:val="24"/>
        </w:rPr>
        <w:t>ОТДЕЛ НАДЗОРНОЙ ДЕЯТЕЛЬНОСТИ</w:t>
      </w:r>
      <w:r w:rsidR="00521701">
        <w:rPr>
          <w:rFonts w:ascii="Times New Roman" w:hAnsi="Times New Roman" w:cs="Times New Roman"/>
          <w:b/>
          <w:sz w:val="24"/>
          <w:szCs w:val="24"/>
        </w:rPr>
        <w:t xml:space="preserve"> И ПРОФИЛАКТИЧЕСКОЙ РАБОТЫ</w:t>
      </w:r>
    </w:p>
    <w:p w:rsidR="00ED2344" w:rsidRPr="001D7813" w:rsidRDefault="00ED2344" w:rsidP="001D7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13">
        <w:rPr>
          <w:rFonts w:ascii="Times New Roman" w:hAnsi="Times New Roman" w:cs="Times New Roman"/>
          <w:b/>
          <w:sz w:val="24"/>
          <w:szCs w:val="24"/>
        </w:rPr>
        <w:t>(по г. Пыть-Ях, Нефтеюганск  и Нефтеюганскому району)</w:t>
      </w:r>
    </w:p>
    <w:p w:rsidR="00ED2344" w:rsidRDefault="001D7813" w:rsidP="001D7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09625" cy="1133475"/>
            <wp:effectExtent l="19050" t="0" r="9525" b="0"/>
            <wp:docPr id="2" name="Рисунок 2" descr="Mz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z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582" w:rsidRDefault="00DE3733" w:rsidP="00A94D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74">
        <w:rPr>
          <w:rFonts w:ascii="Times New Roman" w:hAnsi="Times New Roman" w:cs="Times New Roman"/>
          <w:b/>
          <w:sz w:val="28"/>
          <w:szCs w:val="28"/>
        </w:rPr>
        <w:t>Памятка</w:t>
      </w:r>
      <w:r w:rsidR="00197582">
        <w:rPr>
          <w:rFonts w:ascii="Times New Roman" w:hAnsi="Times New Roman" w:cs="Times New Roman"/>
          <w:b/>
          <w:sz w:val="28"/>
          <w:szCs w:val="28"/>
        </w:rPr>
        <w:t xml:space="preserve"> родителям</w:t>
      </w:r>
    </w:p>
    <w:p w:rsidR="00DE3733" w:rsidRDefault="00DE3733" w:rsidP="00A94D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733">
        <w:rPr>
          <w:rFonts w:ascii="Times New Roman" w:hAnsi="Times New Roman" w:cs="Times New Roman"/>
          <w:b/>
          <w:sz w:val="24"/>
          <w:szCs w:val="24"/>
        </w:rPr>
        <w:t>(профилактика возникновения пожаров)</w:t>
      </w:r>
    </w:p>
    <w:p w:rsidR="00197582" w:rsidRPr="00A94D95" w:rsidRDefault="00197582" w:rsidP="00A94D95">
      <w:pPr>
        <w:pStyle w:val="a5"/>
        <w:shd w:val="clear" w:color="auto" w:fill="FFFFFF"/>
        <w:spacing w:before="0" w:beforeAutospacing="0" w:after="0" w:afterAutospacing="0" w:line="312" w:lineRule="atLeast"/>
        <w:jc w:val="both"/>
      </w:pPr>
      <w:r w:rsidRPr="00A94D95">
        <w:t>Дорогие родители, бабушки и дедушки! К</w:t>
      </w:r>
      <w:r w:rsidRPr="00197582">
        <w:t xml:space="preserve">аждый двадцатый пожар в России происходит в результате детской шалостис огнем. </w:t>
      </w:r>
      <w:r w:rsidR="006D0A37">
        <w:t>М</w:t>
      </w:r>
      <w:r w:rsidRPr="00197582">
        <w:t>аленькие дети проявляют повышенный интерес к огню, не осознавая в полной мере его потенциальную опасность</w:t>
      </w:r>
      <w:r w:rsidRPr="00A94D95">
        <w:t>.</w:t>
      </w:r>
    </w:p>
    <w:p w:rsidR="001D7813" w:rsidRPr="00A94D95" w:rsidRDefault="00197582" w:rsidP="00A94D95">
      <w:pPr>
        <w:pStyle w:val="a5"/>
        <w:shd w:val="clear" w:color="auto" w:fill="FFFFFF"/>
        <w:spacing w:before="0" w:beforeAutospacing="0" w:after="0" w:afterAutospacing="0" w:line="312" w:lineRule="atLeast"/>
        <w:jc w:val="both"/>
      </w:pPr>
      <w:r w:rsidRPr="00197582">
        <w:t>Как  научить детей пожарной безопасности? На практике оказалось, что это достаточно сложная задача, причем не только в масштабах отдельно взятого ребенка, но и человечества в целом.</w:t>
      </w:r>
    </w:p>
    <w:p w:rsidR="00197582" w:rsidRPr="00197582" w:rsidRDefault="00197582" w:rsidP="00A94D95">
      <w:pPr>
        <w:pStyle w:val="a5"/>
        <w:shd w:val="clear" w:color="auto" w:fill="FFFFFF"/>
        <w:spacing w:before="0" w:beforeAutospacing="0" w:after="0" w:afterAutospacing="0" w:line="312" w:lineRule="atLeast"/>
        <w:jc w:val="both"/>
      </w:pPr>
      <w:r w:rsidRPr="00197582">
        <w:t xml:space="preserve">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</w:t>
      </w:r>
    </w:p>
    <w:p w:rsidR="00DE3733" w:rsidRPr="00A94D95" w:rsidRDefault="00DE3733" w:rsidP="00A9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D95">
        <w:rPr>
          <w:rFonts w:ascii="Times New Roman" w:hAnsi="Times New Roman" w:cs="Times New Roman"/>
          <w:sz w:val="24"/>
          <w:szCs w:val="24"/>
        </w:rPr>
        <w:t>Человек  пользуется огнем  с незапамятных времен, превратив  его в  своего  верного  помощника. С тех</w:t>
      </w:r>
      <w:r w:rsidR="001D7813" w:rsidRPr="00A94D95">
        <w:rPr>
          <w:rFonts w:ascii="Times New Roman" w:hAnsi="Times New Roman" w:cs="Times New Roman"/>
          <w:sz w:val="24"/>
          <w:szCs w:val="24"/>
        </w:rPr>
        <w:t xml:space="preserve"> пор,</w:t>
      </w:r>
      <w:r w:rsidRPr="00A94D95">
        <w:rPr>
          <w:rFonts w:ascii="Times New Roman" w:hAnsi="Times New Roman" w:cs="Times New Roman"/>
          <w:sz w:val="24"/>
          <w:szCs w:val="24"/>
        </w:rPr>
        <w:t xml:space="preserve"> как  люди  научились добывать и сохранять огонь, он защищал человека от животных, использовался для  приготовления пищи, орудий труда, дарил ему тепло и свет.В  настоящее  время  трудно  назвать область  человеческой  деятельности, в которо</w:t>
      </w:r>
      <w:r w:rsidR="001D7813" w:rsidRPr="00A94D95">
        <w:rPr>
          <w:rFonts w:ascii="Times New Roman" w:hAnsi="Times New Roman" w:cs="Times New Roman"/>
          <w:sz w:val="24"/>
          <w:szCs w:val="24"/>
        </w:rPr>
        <w:t>й  бы  не  использовался  огонь.Н</w:t>
      </w:r>
      <w:r w:rsidRPr="00A94D95">
        <w:rPr>
          <w:rFonts w:ascii="Times New Roman" w:hAnsi="Times New Roman" w:cs="Times New Roman"/>
          <w:sz w:val="24"/>
          <w:szCs w:val="24"/>
        </w:rPr>
        <w:t xml:space="preserve">о у огня есть и другое -  страшное  лицо!  </w:t>
      </w:r>
      <w:proofErr w:type="gramStart"/>
      <w:r w:rsidRPr="00A94D95">
        <w:rPr>
          <w:rFonts w:ascii="Times New Roman" w:hAnsi="Times New Roman" w:cs="Times New Roman"/>
          <w:sz w:val="24"/>
          <w:szCs w:val="24"/>
        </w:rPr>
        <w:t xml:space="preserve">Когда  он  вырывается  из - под  контроля,  то  превращается  в  настоящее  бедствие - </w:t>
      </w:r>
      <w:r w:rsidRPr="00A94D95">
        <w:rPr>
          <w:rFonts w:ascii="Times New Roman" w:hAnsi="Times New Roman" w:cs="Times New Roman"/>
          <w:b/>
          <w:sz w:val="24"/>
          <w:szCs w:val="24"/>
        </w:rPr>
        <w:t>ПОЖАР.</w:t>
      </w:r>
      <w:proofErr w:type="gramEnd"/>
    </w:p>
    <w:p w:rsidR="00A94D95" w:rsidRDefault="00DE3733" w:rsidP="00A9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D95">
        <w:rPr>
          <w:rFonts w:ascii="Times New Roman" w:hAnsi="Times New Roman" w:cs="Times New Roman"/>
          <w:sz w:val="24"/>
          <w:szCs w:val="24"/>
        </w:rPr>
        <w:t>Пожар опасен не только  открытым огнем, но  и высокой  температурой, ядовитым  дымом, угарным  газом, обрушением  конс</w:t>
      </w:r>
      <w:r w:rsidR="00521701">
        <w:rPr>
          <w:rFonts w:ascii="Times New Roman" w:hAnsi="Times New Roman" w:cs="Times New Roman"/>
          <w:sz w:val="24"/>
          <w:szCs w:val="24"/>
        </w:rPr>
        <w:t>трукций (</w:t>
      </w:r>
      <w:r w:rsidRPr="00A94D95">
        <w:rPr>
          <w:rFonts w:ascii="Times New Roman" w:hAnsi="Times New Roman" w:cs="Times New Roman"/>
          <w:sz w:val="24"/>
          <w:szCs w:val="24"/>
        </w:rPr>
        <w:t>пото</w:t>
      </w:r>
      <w:bookmarkStart w:id="0" w:name="_GoBack"/>
      <w:bookmarkEnd w:id="0"/>
      <w:r w:rsidRPr="00A94D95">
        <w:rPr>
          <w:rFonts w:ascii="Times New Roman" w:hAnsi="Times New Roman" w:cs="Times New Roman"/>
          <w:sz w:val="24"/>
          <w:szCs w:val="24"/>
        </w:rPr>
        <w:t xml:space="preserve">лков, перекрытий, стен).Добавляет  опасность  плохая  видимость,  возможность  поражения  электротоком при обрыве  проводов,  паника  и  растерянность. </w:t>
      </w:r>
    </w:p>
    <w:p w:rsidR="00DE3733" w:rsidRPr="00A94D95" w:rsidRDefault="00DE3733" w:rsidP="00A9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D95">
        <w:rPr>
          <w:rFonts w:ascii="Times New Roman" w:hAnsi="Times New Roman" w:cs="Times New Roman"/>
          <w:sz w:val="24"/>
          <w:szCs w:val="24"/>
        </w:rPr>
        <w:t>Против  этого бедствия лю</w:t>
      </w:r>
      <w:r w:rsidR="00197582" w:rsidRPr="00A94D95">
        <w:rPr>
          <w:rFonts w:ascii="Times New Roman" w:hAnsi="Times New Roman" w:cs="Times New Roman"/>
          <w:sz w:val="24"/>
          <w:szCs w:val="24"/>
        </w:rPr>
        <w:t>ди  ведут  многовековую  борьбу, н</w:t>
      </w:r>
      <w:r w:rsidRPr="00A94D95">
        <w:rPr>
          <w:rFonts w:ascii="Times New Roman" w:hAnsi="Times New Roman" w:cs="Times New Roman"/>
          <w:sz w:val="24"/>
          <w:szCs w:val="24"/>
        </w:rPr>
        <w:t>о по-прежнему  огонь  часто  становится  страшным  врагом, уничтожающим  все  на  своем пути,  приносящим человечеству несчастье и  огромный   ущерб.</w:t>
      </w:r>
    </w:p>
    <w:p w:rsidR="00DE3733" w:rsidRPr="00A94D95" w:rsidRDefault="00DE3733" w:rsidP="00A9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D95">
        <w:rPr>
          <w:rFonts w:ascii="Times New Roman" w:hAnsi="Times New Roman" w:cs="Times New Roman"/>
          <w:sz w:val="24"/>
          <w:szCs w:val="24"/>
        </w:rPr>
        <w:t>Число  погибших  в пожарах  людей ежегодно  увеличивается. Наблюдается  и  рост гибели детей  при  пожарах,   что  связано   с низким  уровнем знаний детей  и взрослых  в  области пожарной  безопасности, самоуверенностью  и беспечностью взрослых- родителей.</w:t>
      </w:r>
    </w:p>
    <w:p w:rsidR="00DE3733" w:rsidRPr="00A94D95" w:rsidRDefault="00DE3733" w:rsidP="00A9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D95">
        <w:rPr>
          <w:rFonts w:ascii="Times New Roman" w:hAnsi="Times New Roman" w:cs="Times New Roman"/>
          <w:sz w:val="24"/>
          <w:szCs w:val="24"/>
        </w:rPr>
        <w:t>Дети  гибнут в огне в  результате  пренебрежения  взрослых - так  как  часто  остаются дома  одни  без  присмотра.  Каждый десятый  пожар  происходит  из-за  шалости с  огнем несовершеннолетних  детей.</w:t>
      </w:r>
    </w:p>
    <w:p w:rsidR="00DE3733" w:rsidRPr="00A94D95" w:rsidRDefault="00DE3733" w:rsidP="00A94D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D95">
        <w:rPr>
          <w:rFonts w:ascii="Times New Roman" w:hAnsi="Times New Roman" w:cs="Times New Roman"/>
          <w:b/>
          <w:sz w:val="24"/>
          <w:szCs w:val="24"/>
        </w:rPr>
        <w:t>Кто же в этом виноват?  Разве не мы с вами, уважаемые взрослые?</w:t>
      </w:r>
    </w:p>
    <w:p w:rsidR="00DE3733" w:rsidRPr="00A94D95" w:rsidRDefault="00DE3733" w:rsidP="00A9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D95">
        <w:rPr>
          <w:rFonts w:ascii="Times New Roman" w:hAnsi="Times New Roman" w:cs="Times New Roman"/>
          <w:sz w:val="24"/>
          <w:szCs w:val="24"/>
        </w:rPr>
        <w:t>Так  уж  устроен  человек,  что  огонь  обладает для него  притягательной  силой.  Всем  нам  очень  нравится  смотреть  на  него.  Наверное,  это досталось в  наследство от</w:t>
      </w:r>
      <w:r w:rsidR="001D7813" w:rsidRPr="00A94D95">
        <w:rPr>
          <w:rFonts w:ascii="Times New Roman" w:hAnsi="Times New Roman" w:cs="Times New Roman"/>
          <w:sz w:val="24"/>
          <w:szCs w:val="24"/>
        </w:rPr>
        <w:t xml:space="preserve"> далеких  предков.  Вечером  в лесу, п</w:t>
      </w:r>
      <w:r w:rsidR="00EA6CDA">
        <w:rPr>
          <w:rFonts w:ascii="Times New Roman" w:hAnsi="Times New Roman" w:cs="Times New Roman"/>
          <w:sz w:val="24"/>
          <w:szCs w:val="24"/>
        </w:rPr>
        <w:t>осидели</w:t>
      </w:r>
      <w:r w:rsidRPr="00A94D95">
        <w:rPr>
          <w:rFonts w:ascii="Times New Roman" w:hAnsi="Times New Roman" w:cs="Times New Roman"/>
          <w:sz w:val="24"/>
          <w:szCs w:val="24"/>
        </w:rPr>
        <w:t xml:space="preserve">, ушли, а  угли  остались  непотушенными……. И  снова  горят  наши  леса </w:t>
      </w:r>
      <w:proofErr w:type="gramStart"/>
      <w:r w:rsidRPr="00A94D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94D95">
        <w:rPr>
          <w:rFonts w:ascii="Times New Roman" w:hAnsi="Times New Roman" w:cs="Times New Roman"/>
          <w:sz w:val="24"/>
          <w:szCs w:val="24"/>
        </w:rPr>
        <w:t>птицы, звери – все живое ), поселки, жилье, школы, заводы, общественные здания, транспорт.</w:t>
      </w:r>
    </w:p>
    <w:p w:rsidR="00333808" w:rsidRDefault="00333808" w:rsidP="00333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</w:t>
      </w:r>
      <w:r w:rsidR="00EA6CDA">
        <w:rPr>
          <w:rFonts w:ascii="Times New Roman" w:hAnsi="Times New Roman" w:cs="Times New Roman"/>
          <w:b/>
          <w:sz w:val="24"/>
          <w:szCs w:val="24"/>
        </w:rPr>
        <w:t>----</w:t>
      </w:r>
      <w:r w:rsidR="00EA6CDA" w:rsidRPr="00EA6CDA">
        <w:rPr>
          <w:rFonts w:ascii="Times New Roman" w:hAnsi="Times New Roman" w:cs="Times New Roman"/>
          <w:b/>
          <w:sz w:val="16"/>
          <w:szCs w:val="16"/>
        </w:rPr>
        <w:t>линия отрыва</w:t>
      </w:r>
    </w:p>
    <w:p w:rsidR="00333808" w:rsidRDefault="00333808" w:rsidP="00333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о мерах пожарной безопасности вручена</w:t>
      </w:r>
    </w:p>
    <w:p w:rsidR="00333808" w:rsidRDefault="00333808" w:rsidP="00333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Фамилия, имя, отчество ________________________________________________________________  </w:t>
      </w:r>
    </w:p>
    <w:p w:rsidR="003F6745" w:rsidRDefault="00492D44" w:rsidP="00492D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Населенный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пункт</w:t>
      </w:r>
      <w:r w:rsidR="00902174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333808">
        <w:rPr>
          <w:rFonts w:ascii="Times New Roman" w:hAnsi="Times New Roman" w:cs="Times New Roman"/>
          <w:b/>
          <w:sz w:val="24"/>
          <w:szCs w:val="24"/>
        </w:rPr>
        <w:t>_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улица)</w:t>
      </w:r>
      <w:proofErr w:type="spellStart"/>
      <w:r w:rsidR="00333808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902174">
        <w:rPr>
          <w:rFonts w:ascii="Times New Roman" w:hAnsi="Times New Roman" w:cs="Times New Roman"/>
          <w:b/>
          <w:sz w:val="24"/>
          <w:szCs w:val="24"/>
        </w:rPr>
        <w:t>дом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333808">
        <w:rPr>
          <w:rFonts w:ascii="Times New Roman" w:hAnsi="Times New Roman" w:cs="Times New Roman"/>
          <w:b/>
          <w:sz w:val="24"/>
          <w:szCs w:val="24"/>
        </w:rPr>
        <w:t>____</w:t>
      </w:r>
      <w:r w:rsidR="00902174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.____</w:t>
      </w:r>
    </w:p>
    <w:p w:rsidR="00492D44" w:rsidRDefault="00492D44" w:rsidP="003F67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3808" w:rsidRDefault="00333808" w:rsidP="003F67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Подпись________________________</w:t>
      </w:r>
    </w:p>
    <w:p w:rsidR="00197582" w:rsidRPr="00DE3733" w:rsidRDefault="00197582" w:rsidP="00197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33">
        <w:rPr>
          <w:rFonts w:ascii="Times New Roman" w:hAnsi="Times New Roman" w:cs="Times New Roman"/>
          <w:sz w:val="24"/>
          <w:szCs w:val="24"/>
        </w:rPr>
        <w:lastRenderedPageBreak/>
        <w:t>Всем  нам  нужно  научиться  обращаться  с огнем и  твердо  знать  случаи,  когда  пользоваться  им  нельзя ни при каких обстоятельствах. Твердо  знать, что надо делать,  чтобы  не  допустить  пожар, и что делать, чтобы  спастись  самому и помочь  другим. Пожар  возникает из-за того, что  мы  невыполняем правила пожарной  безопасности и когда одновременно есть:</w:t>
      </w:r>
    </w:p>
    <w:p w:rsidR="00197582" w:rsidRPr="00DE3733" w:rsidRDefault="001D7813" w:rsidP="00197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A37">
        <w:rPr>
          <w:rFonts w:ascii="Times New Roman" w:hAnsi="Times New Roman" w:cs="Times New Roman"/>
          <w:sz w:val="24"/>
          <w:szCs w:val="24"/>
        </w:rPr>
        <w:t>чему  гореть (</w:t>
      </w:r>
      <w:r w:rsidR="00197582" w:rsidRPr="00DE3733">
        <w:rPr>
          <w:rFonts w:ascii="Times New Roman" w:hAnsi="Times New Roman" w:cs="Times New Roman"/>
          <w:sz w:val="24"/>
          <w:szCs w:val="24"/>
        </w:rPr>
        <w:t>горючие  материалы - дерево, бумага, ткань, пла</w:t>
      </w:r>
      <w:r>
        <w:rPr>
          <w:rFonts w:ascii="Times New Roman" w:hAnsi="Times New Roman" w:cs="Times New Roman"/>
          <w:sz w:val="24"/>
          <w:szCs w:val="24"/>
        </w:rPr>
        <w:t>стик, горючие  жидкости и т.д.)</w:t>
      </w:r>
      <w:proofErr w:type="gramEnd"/>
    </w:p>
    <w:p w:rsidR="00197582" w:rsidRPr="00DE3733" w:rsidRDefault="001D7813" w:rsidP="00197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A37">
        <w:rPr>
          <w:rFonts w:ascii="Times New Roman" w:hAnsi="Times New Roman" w:cs="Times New Roman"/>
          <w:sz w:val="24"/>
          <w:szCs w:val="24"/>
        </w:rPr>
        <w:t>источник  зажигания (</w:t>
      </w:r>
      <w:r w:rsidR="00197582" w:rsidRPr="00DE3733">
        <w:rPr>
          <w:rFonts w:ascii="Times New Roman" w:hAnsi="Times New Roman" w:cs="Times New Roman"/>
          <w:sz w:val="24"/>
          <w:szCs w:val="24"/>
        </w:rPr>
        <w:t>спички,  зажигалки, сигареты, замыкание  электро</w:t>
      </w:r>
      <w:r>
        <w:rPr>
          <w:rFonts w:ascii="Times New Roman" w:hAnsi="Times New Roman" w:cs="Times New Roman"/>
          <w:sz w:val="24"/>
          <w:szCs w:val="24"/>
        </w:rPr>
        <w:t>проводки и т.д.)</w:t>
      </w:r>
    </w:p>
    <w:p w:rsidR="00197582" w:rsidRDefault="001D7813" w:rsidP="00197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0A37">
        <w:rPr>
          <w:rFonts w:ascii="Times New Roman" w:hAnsi="Times New Roman" w:cs="Times New Roman"/>
          <w:sz w:val="24"/>
          <w:szCs w:val="24"/>
        </w:rPr>
        <w:t>окислитель (</w:t>
      </w:r>
      <w:r w:rsidR="00197582" w:rsidRPr="00DE3733">
        <w:rPr>
          <w:rFonts w:ascii="Times New Roman" w:hAnsi="Times New Roman" w:cs="Times New Roman"/>
          <w:sz w:val="24"/>
          <w:szCs w:val="24"/>
        </w:rPr>
        <w:t>кислород  в  воздухе)</w:t>
      </w:r>
      <w:r w:rsidR="00A94D95">
        <w:rPr>
          <w:rFonts w:ascii="Times New Roman" w:hAnsi="Times New Roman" w:cs="Times New Roman"/>
          <w:sz w:val="24"/>
          <w:szCs w:val="24"/>
        </w:rPr>
        <w:t>.</w:t>
      </w:r>
    </w:p>
    <w:p w:rsidR="001D7813" w:rsidRPr="00281EE5" w:rsidRDefault="001D7813" w:rsidP="007A240D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b/>
          <w:sz w:val="24"/>
          <w:szCs w:val="24"/>
        </w:rPr>
        <w:t>Поэтому поговорите со своим ребенком о правилах пожарной безопасности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Необходимо учить детей правилам пользования бытовыми электроприборами и газовой плитой.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 xml:space="preserve">Расскажите об опасности </w:t>
      </w:r>
      <w:r w:rsidR="006D0A37">
        <w:rPr>
          <w:rFonts w:ascii="Times New Roman" w:eastAsia="Times New Roman" w:hAnsi="Times New Roman" w:cs="Times New Roman"/>
          <w:sz w:val="24"/>
          <w:szCs w:val="24"/>
        </w:rPr>
        <w:t xml:space="preserve">легковоспламеняющихся жидкостей. </w:t>
      </w:r>
    </w:p>
    <w:p w:rsidR="001D7813" w:rsidRPr="00EA6CDA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Научите ребенка правилам поведения в случае возникновения пожаров. Дети должны знать свой адрес и телефон пожарной охраны.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Не оставляйте спички и зажигалки в доступном для ребенка месте.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Не разрешайте ребенку самостоятельно запускать фейерверки.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Не оставляйте ребенка одного присматривать за топкой печи.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Расскажите ребенку об опасности разведения костров, поджигании тополиного пуха и сухой травы.</w:t>
      </w:r>
    </w:p>
    <w:p w:rsidR="001D7813" w:rsidRPr="00281EE5" w:rsidRDefault="001D7813" w:rsidP="001D78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EE5">
        <w:rPr>
          <w:rFonts w:ascii="Times New Roman" w:eastAsia="Times New Roman" w:hAnsi="Times New Roman" w:cs="Times New Roman"/>
          <w:sz w:val="24"/>
          <w:szCs w:val="24"/>
        </w:rPr>
        <w:t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домов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1D7813" w:rsidRPr="00EA6CDA" w:rsidRDefault="001D7813" w:rsidP="00197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05B" w:rsidRPr="00EA6CDA" w:rsidRDefault="0084305B" w:rsidP="0084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CDA">
        <w:rPr>
          <w:rFonts w:ascii="Times New Roman" w:hAnsi="Times New Roman" w:cs="Times New Roman"/>
          <w:b/>
          <w:sz w:val="24"/>
          <w:szCs w:val="24"/>
        </w:rPr>
        <w:t>Если, уходя, Вы оставили ваших детей одних в доме, пожалуйста:</w:t>
      </w:r>
    </w:p>
    <w:p w:rsidR="0084305B" w:rsidRPr="00EA6CDA" w:rsidRDefault="0084305B" w:rsidP="008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sz w:val="24"/>
          <w:szCs w:val="24"/>
        </w:rPr>
        <w:t>отключите все электроприборы;</w:t>
      </w:r>
    </w:p>
    <w:p w:rsidR="0084305B" w:rsidRPr="00EA6CDA" w:rsidRDefault="0084305B" w:rsidP="008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sz w:val="24"/>
          <w:szCs w:val="24"/>
        </w:rPr>
        <w:t>перекройте газовые краны;</w:t>
      </w:r>
    </w:p>
    <w:p w:rsidR="0084305B" w:rsidRPr="00EA6CDA" w:rsidRDefault="0084305B" w:rsidP="008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sz w:val="24"/>
          <w:szCs w:val="24"/>
        </w:rPr>
        <w:t>положите спички, зажигалки в недоступные для них места;</w:t>
      </w:r>
    </w:p>
    <w:p w:rsidR="0084305B" w:rsidRPr="00EA6CDA" w:rsidRDefault="0084305B" w:rsidP="008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sz w:val="24"/>
          <w:szCs w:val="24"/>
        </w:rPr>
        <w:t>попросите соседей присмотреть за детьми;</w:t>
      </w:r>
    </w:p>
    <w:p w:rsidR="0084305B" w:rsidRPr="00EA6CDA" w:rsidRDefault="0084305B" w:rsidP="008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sz w:val="24"/>
          <w:szCs w:val="24"/>
        </w:rPr>
        <w:t>периодически звоните домой;</w:t>
      </w:r>
    </w:p>
    <w:p w:rsidR="0084305B" w:rsidRPr="00EA6CDA" w:rsidRDefault="0084305B" w:rsidP="008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sz w:val="24"/>
          <w:szCs w:val="24"/>
        </w:rPr>
        <w:t>запишите и положите возле телефонного аппарата номер службы спасения «01»</w:t>
      </w:r>
      <w:r w:rsidR="0060028D" w:rsidRPr="00EA6CDA">
        <w:rPr>
          <w:rFonts w:ascii="Times New Roman" w:hAnsi="Times New Roman" w:cs="Times New Roman"/>
          <w:sz w:val="24"/>
          <w:szCs w:val="24"/>
        </w:rPr>
        <w:t>, «112»</w:t>
      </w:r>
      <w:r w:rsidRPr="00EA6CDA">
        <w:rPr>
          <w:rFonts w:ascii="Times New Roman" w:hAnsi="Times New Roman" w:cs="Times New Roman"/>
          <w:sz w:val="24"/>
          <w:szCs w:val="24"/>
        </w:rPr>
        <w:t>;</w:t>
      </w:r>
    </w:p>
    <w:p w:rsidR="0084305B" w:rsidRPr="00EA6CDA" w:rsidRDefault="0084305B" w:rsidP="008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sz w:val="24"/>
          <w:szCs w:val="24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ED2344" w:rsidRPr="00EA6CDA" w:rsidRDefault="00ED2344" w:rsidP="00F87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05B" w:rsidRPr="00EA6CDA" w:rsidRDefault="0084305B" w:rsidP="00F8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CDA">
        <w:rPr>
          <w:rFonts w:ascii="Times New Roman" w:hAnsi="Times New Roman" w:cs="Times New Roman"/>
          <w:b/>
          <w:sz w:val="24"/>
          <w:szCs w:val="24"/>
        </w:rPr>
        <w:t>ПУСТЬ ЗНАЕТ КАЖДЫЙ ГРАЖДАНИН ПОЖАРНЫЙ НОМЕР – «01»!</w:t>
      </w:r>
    </w:p>
    <w:p w:rsidR="00C607CE" w:rsidRPr="00EA6CDA" w:rsidRDefault="00C607CE" w:rsidP="0033380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A6CD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  <w:r w:rsidR="00EA6CDA">
        <w:rPr>
          <w:rFonts w:ascii="Times New Roman" w:hAnsi="Times New Roman" w:cs="Times New Roman"/>
          <w:sz w:val="24"/>
          <w:szCs w:val="24"/>
        </w:rPr>
        <w:t>---------------</w:t>
      </w:r>
      <w:r w:rsidR="00EA6CDA" w:rsidRPr="00EA6CDA">
        <w:rPr>
          <w:rFonts w:ascii="Times New Roman" w:hAnsi="Times New Roman" w:cs="Times New Roman"/>
          <w:b/>
          <w:sz w:val="16"/>
          <w:szCs w:val="16"/>
        </w:rPr>
        <w:t>линия отрыва</w:t>
      </w:r>
    </w:p>
    <w:p w:rsidR="00C607CE" w:rsidRPr="00EA6CDA" w:rsidRDefault="000D70CD" w:rsidP="00333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b/>
          <w:sz w:val="24"/>
          <w:szCs w:val="24"/>
        </w:rPr>
        <w:t>Проинструктирована семья</w:t>
      </w:r>
      <w:r w:rsidRPr="00EA6CDA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EA6CDA">
        <w:rPr>
          <w:rFonts w:ascii="Times New Roman" w:hAnsi="Times New Roman" w:cs="Times New Roman"/>
          <w:b/>
          <w:sz w:val="24"/>
          <w:szCs w:val="24"/>
        </w:rPr>
        <w:t>чел</w:t>
      </w:r>
    </w:p>
    <w:p w:rsidR="000D70CD" w:rsidRDefault="000D70CD" w:rsidP="00333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CDA">
        <w:rPr>
          <w:rFonts w:ascii="Times New Roman" w:hAnsi="Times New Roman" w:cs="Times New Roman"/>
          <w:b/>
          <w:sz w:val="24"/>
          <w:szCs w:val="24"/>
        </w:rPr>
        <w:t>Члены семьи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:rsidR="00F1622E" w:rsidRDefault="000D70CD" w:rsidP="00BE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 </w:t>
      </w:r>
    </w:p>
    <w:p w:rsidR="007A240D" w:rsidRDefault="00F1622E" w:rsidP="00BE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</w:t>
      </w:r>
    </w:p>
    <w:sectPr w:rsidR="007A240D" w:rsidSect="00333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20F8"/>
    <w:multiLevelType w:val="multilevel"/>
    <w:tmpl w:val="244E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3733"/>
    <w:rsid w:val="000D70CD"/>
    <w:rsid w:val="00197582"/>
    <w:rsid w:val="001B7E20"/>
    <w:rsid w:val="001D7813"/>
    <w:rsid w:val="00333808"/>
    <w:rsid w:val="003F6745"/>
    <w:rsid w:val="00492D44"/>
    <w:rsid w:val="00521701"/>
    <w:rsid w:val="00533DD6"/>
    <w:rsid w:val="0060028D"/>
    <w:rsid w:val="006D0A37"/>
    <w:rsid w:val="007A240D"/>
    <w:rsid w:val="0084305B"/>
    <w:rsid w:val="008927EC"/>
    <w:rsid w:val="00902174"/>
    <w:rsid w:val="00934C8F"/>
    <w:rsid w:val="009737D2"/>
    <w:rsid w:val="00A94D95"/>
    <w:rsid w:val="00AB084D"/>
    <w:rsid w:val="00BE6005"/>
    <w:rsid w:val="00C607CE"/>
    <w:rsid w:val="00DE3733"/>
    <w:rsid w:val="00E00F81"/>
    <w:rsid w:val="00EA6CDA"/>
    <w:rsid w:val="00ED2344"/>
    <w:rsid w:val="00F1622E"/>
    <w:rsid w:val="00F875B0"/>
    <w:rsid w:val="00FC4B53"/>
    <w:rsid w:val="00FE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8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9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7033-19C8-412B-9C4E-55011F8D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СДЮСШОР</cp:lastModifiedBy>
  <cp:revision>2</cp:revision>
  <cp:lastPrinted>2014-09-22T03:58:00Z</cp:lastPrinted>
  <dcterms:created xsi:type="dcterms:W3CDTF">2018-08-23T11:12:00Z</dcterms:created>
  <dcterms:modified xsi:type="dcterms:W3CDTF">2018-08-23T11:12:00Z</dcterms:modified>
</cp:coreProperties>
</file>