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33" w:rsidRDefault="00E41533" w:rsidP="00E41533">
      <w:pPr>
        <w:pStyle w:val="a7"/>
        <w:tabs>
          <w:tab w:val="left" w:pos="1134"/>
        </w:tabs>
        <w:spacing w:after="0"/>
        <w:ind w:firstLine="709"/>
        <w:jc w:val="both"/>
        <w:rPr>
          <w:rStyle w:val="a8"/>
        </w:rPr>
      </w:pPr>
    </w:p>
    <w:p w:rsidR="009A0E0E" w:rsidRPr="00E41533" w:rsidRDefault="00C31886" w:rsidP="00E41533">
      <w:pPr>
        <w:pStyle w:val="a7"/>
        <w:tabs>
          <w:tab w:val="left" w:pos="1134"/>
        </w:tabs>
        <w:spacing w:after="0"/>
        <w:ind w:firstLine="709"/>
        <w:jc w:val="both"/>
        <w:rPr>
          <w:rStyle w:val="a8"/>
        </w:rPr>
      </w:pPr>
      <w:r w:rsidRPr="00C31886">
        <w:rPr>
          <w:rStyle w:val="a8"/>
          <w:noProof/>
        </w:rPr>
        <w:drawing>
          <wp:inline distT="0" distB="0" distL="0" distR="0">
            <wp:extent cx="6119495" cy="8421805"/>
            <wp:effectExtent l="0" t="0" r="0" b="0"/>
            <wp:docPr id="1" name="Рисунок 1" descr="C:\Users\user\Desktop\Разместить на сайте\Инструкция внутриобъект реж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местить на сайте\Инструкция внутриобъект режи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0E" w:rsidRDefault="009A0E0E" w:rsidP="009A0E0E">
      <w:pPr>
        <w:tabs>
          <w:tab w:val="left" w:pos="1134"/>
        </w:tabs>
        <w:ind w:firstLine="709"/>
        <w:jc w:val="both"/>
        <w:rPr>
          <w:b/>
          <w:color w:val="000000"/>
        </w:rPr>
      </w:pPr>
    </w:p>
    <w:p w:rsidR="00B355A2" w:rsidRDefault="00B355A2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color w:val="000000"/>
        </w:rPr>
      </w:pPr>
    </w:p>
    <w:p w:rsidR="00C31886" w:rsidRDefault="00C31886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color w:val="000000"/>
        </w:rPr>
      </w:pPr>
    </w:p>
    <w:p w:rsidR="00C31886" w:rsidRPr="00E41533" w:rsidRDefault="00C31886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color w:val="000000"/>
        </w:rPr>
      </w:pPr>
      <w:bookmarkStart w:id="0" w:name="_GoBack"/>
      <w:bookmarkEnd w:id="0"/>
    </w:p>
    <w:p w:rsidR="00CB213A" w:rsidRPr="00E41533" w:rsidRDefault="00CB213A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color w:val="000000"/>
        </w:rPr>
      </w:pPr>
    </w:p>
    <w:p w:rsidR="00CB213A" w:rsidRPr="00D72A90" w:rsidRDefault="003771AC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color w:val="000000"/>
          <w:sz w:val="26"/>
          <w:szCs w:val="26"/>
        </w:rPr>
      </w:pPr>
      <w:r w:rsidRPr="00D72A90">
        <w:rPr>
          <w:rStyle w:val="a4"/>
          <w:color w:val="000000"/>
          <w:sz w:val="26"/>
          <w:szCs w:val="26"/>
        </w:rPr>
        <w:lastRenderedPageBreak/>
        <w:t xml:space="preserve">ИНСТРУКЦИЯ </w:t>
      </w:r>
    </w:p>
    <w:p w:rsidR="00E41533" w:rsidRPr="00D72A90" w:rsidRDefault="00F54B5E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color w:val="000000"/>
          <w:sz w:val="26"/>
          <w:szCs w:val="26"/>
        </w:rPr>
      </w:pPr>
      <w:r w:rsidRPr="00D72A90">
        <w:rPr>
          <w:rStyle w:val="a4"/>
          <w:color w:val="000000"/>
          <w:sz w:val="26"/>
          <w:szCs w:val="26"/>
        </w:rPr>
        <w:t>по</w:t>
      </w:r>
      <w:r w:rsidR="00E41533" w:rsidRPr="00D72A90">
        <w:rPr>
          <w:rStyle w:val="a4"/>
          <w:color w:val="000000"/>
          <w:sz w:val="26"/>
          <w:szCs w:val="26"/>
        </w:rPr>
        <w:t xml:space="preserve"> организации пропускного и внутриобъектового режимов</w:t>
      </w:r>
    </w:p>
    <w:p w:rsidR="003771AC" w:rsidRPr="00D72A90" w:rsidRDefault="008236C1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color w:val="000000"/>
          <w:sz w:val="26"/>
          <w:szCs w:val="26"/>
        </w:rPr>
      </w:pPr>
      <w:r w:rsidRPr="00D72A90">
        <w:rPr>
          <w:b/>
          <w:sz w:val="26"/>
          <w:szCs w:val="26"/>
        </w:rPr>
        <w:t>МБУ СШОР</w:t>
      </w:r>
      <w:r w:rsidR="009B3876" w:rsidRPr="00D72A90">
        <w:rPr>
          <w:rStyle w:val="a4"/>
          <w:color w:val="000000"/>
          <w:sz w:val="26"/>
          <w:szCs w:val="26"/>
        </w:rPr>
        <w:t xml:space="preserve"> </w:t>
      </w:r>
    </w:p>
    <w:p w:rsidR="00E41533" w:rsidRPr="00D72A90" w:rsidRDefault="00E41533" w:rsidP="00E41533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color w:val="000000"/>
          <w:sz w:val="26"/>
          <w:szCs w:val="26"/>
        </w:rPr>
      </w:pPr>
    </w:p>
    <w:p w:rsidR="00163B14" w:rsidRPr="00D72A90" w:rsidRDefault="00163B14" w:rsidP="00D72A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570"/>
          <w:tab w:val="num" w:pos="-2268"/>
          <w:tab w:val="left" w:pos="1134"/>
        </w:tabs>
        <w:spacing w:before="0" w:beforeAutospacing="0" w:after="0" w:afterAutospacing="0" w:line="276" w:lineRule="auto"/>
        <w:ind w:left="0" w:firstLine="709"/>
        <w:jc w:val="center"/>
        <w:rPr>
          <w:rStyle w:val="a4"/>
          <w:b w:val="0"/>
          <w:bCs w:val="0"/>
          <w:color w:val="000000"/>
          <w:sz w:val="26"/>
          <w:szCs w:val="26"/>
        </w:rPr>
      </w:pPr>
      <w:r w:rsidRPr="00D72A90">
        <w:rPr>
          <w:rStyle w:val="a4"/>
          <w:color w:val="000000"/>
          <w:sz w:val="26"/>
          <w:szCs w:val="26"/>
        </w:rPr>
        <w:t>Общие положения</w:t>
      </w:r>
    </w:p>
    <w:p w:rsidR="00E41533" w:rsidRPr="00D72A90" w:rsidRDefault="00E41533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1D10E3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Настоящая Инструкция </w:t>
      </w:r>
      <w:r w:rsidRPr="00D72A90">
        <w:rPr>
          <w:rStyle w:val="a4"/>
          <w:b w:val="0"/>
          <w:sz w:val="26"/>
          <w:szCs w:val="26"/>
        </w:rPr>
        <w:t>разработана</w:t>
      </w:r>
      <w:r w:rsidRPr="00D72A90">
        <w:rPr>
          <w:color w:val="000000"/>
          <w:sz w:val="26"/>
          <w:szCs w:val="26"/>
        </w:rPr>
        <w:t xml:space="preserve"> в соответствии с требованиями по вопросам обеспечения комплекс</w:t>
      </w:r>
      <w:r w:rsidR="008236C1" w:rsidRPr="00D72A90">
        <w:rPr>
          <w:color w:val="000000"/>
          <w:sz w:val="26"/>
          <w:szCs w:val="26"/>
        </w:rPr>
        <w:t>ной безопасности</w:t>
      </w:r>
      <w:r w:rsidRPr="00D72A90">
        <w:rPr>
          <w:color w:val="000000"/>
          <w:sz w:val="26"/>
          <w:szCs w:val="26"/>
        </w:rPr>
        <w:t xml:space="preserve"> учреждений</w:t>
      </w:r>
      <w:r w:rsidR="008236C1" w:rsidRPr="00D72A90">
        <w:rPr>
          <w:color w:val="000000"/>
          <w:sz w:val="26"/>
          <w:szCs w:val="26"/>
        </w:rPr>
        <w:t xml:space="preserve"> физической культуры и спорта</w:t>
      </w:r>
      <w:r w:rsidRPr="00D72A90">
        <w:rPr>
          <w:color w:val="000000"/>
          <w:sz w:val="26"/>
          <w:szCs w:val="26"/>
        </w:rPr>
        <w:t xml:space="preserve">, и </w:t>
      </w:r>
      <w:r w:rsidR="000E1A2C" w:rsidRPr="00D72A90">
        <w:rPr>
          <w:color w:val="000000"/>
          <w:sz w:val="26"/>
          <w:szCs w:val="26"/>
        </w:rPr>
        <w:t>определяет организацию</w:t>
      </w:r>
      <w:r w:rsidR="001D10E3" w:rsidRPr="00D72A90">
        <w:rPr>
          <w:color w:val="000000"/>
          <w:sz w:val="26"/>
          <w:szCs w:val="26"/>
        </w:rPr>
        <w:t xml:space="preserve"> и порядок осуществления пропускного </w:t>
      </w:r>
      <w:r w:rsidR="00E41533" w:rsidRPr="00D72A90">
        <w:rPr>
          <w:color w:val="000000"/>
          <w:sz w:val="26"/>
          <w:szCs w:val="26"/>
        </w:rPr>
        <w:t xml:space="preserve">и </w:t>
      </w:r>
      <w:proofErr w:type="spellStart"/>
      <w:r w:rsidR="00E41533" w:rsidRPr="00D72A90">
        <w:rPr>
          <w:color w:val="000000"/>
          <w:sz w:val="26"/>
          <w:szCs w:val="26"/>
        </w:rPr>
        <w:t>внутриобъектового</w:t>
      </w:r>
      <w:proofErr w:type="spellEnd"/>
      <w:r w:rsidR="00E41533" w:rsidRPr="00D72A90">
        <w:rPr>
          <w:color w:val="000000"/>
          <w:sz w:val="26"/>
          <w:szCs w:val="26"/>
        </w:rPr>
        <w:t xml:space="preserve"> </w:t>
      </w:r>
      <w:r w:rsidR="001D10E3" w:rsidRPr="00D72A90">
        <w:rPr>
          <w:color w:val="000000"/>
          <w:sz w:val="26"/>
          <w:szCs w:val="26"/>
        </w:rPr>
        <w:t>режим</w:t>
      </w:r>
      <w:r w:rsidR="00E41533" w:rsidRPr="00D72A90">
        <w:rPr>
          <w:color w:val="000000"/>
          <w:sz w:val="26"/>
          <w:szCs w:val="26"/>
        </w:rPr>
        <w:t>ов</w:t>
      </w:r>
      <w:r w:rsidR="001D10E3" w:rsidRPr="00D72A90">
        <w:rPr>
          <w:color w:val="000000"/>
          <w:sz w:val="26"/>
          <w:szCs w:val="26"/>
        </w:rPr>
        <w:t xml:space="preserve"> в </w:t>
      </w:r>
      <w:r w:rsidR="008236C1" w:rsidRPr="00D72A90">
        <w:rPr>
          <w:color w:val="000000"/>
          <w:sz w:val="26"/>
          <w:szCs w:val="26"/>
        </w:rPr>
        <w:t>МБУ СШОР</w:t>
      </w:r>
      <w:r w:rsidR="00B477BA">
        <w:rPr>
          <w:color w:val="000000"/>
          <w:sz w:val="26"/>
          <w:szCs w:val="26"/>
        </w:rPr>
        <w:t xml:space="preserve"> (далее спортивная школа)</w:t>
      </w:r>
      <w:r w:rsidR="008236C1" w:rsidRPr="00D72A90">
        <w:rPr>
          <w:color w:val="000000"/>
          <w:sz w:val="26"/>
          <w:szCs w:val="26"/>
        </w:rPr>
        <w:t xml:space="preserve"> </w:t>
      </w:r>
      <w:r w:rsidR="00E41533" w:rsidRPr="00D72A90">
        <w:rPr>
          <w:color w:val="000000"/>
          <w:sz w:val="26"/>
          <w:szCs w:val="26"/>
        </w:rPr>
        <w:t xml:space="preserve"> </w:t>
      </w:r>
      <w:r w:rsidR="001D10E3" w:rsidRPr="00D72A90">
        <w:rPr>
          <w:color w:val="000000"/>
          <w:sz w:val="26"/>
          <w:szCs w:val="26"/>
        </w:rPr>
        <w:t>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</w:t>
      </w:r>
      <w:r w:rsidR="008236C1" w:rsidRPr="00D72A90">
        <w:rPr>
          <w:color w:val="000000"/>
          <w:sz w:val="26"/>
          <w:szCs w:val="26"/>
        </w:rPr>
        <w:t>ношении занимающихся</w:t>
      </w:r>
      <w:r w:rsidR="001D10E3" w:rsidRPr="00D72A90">
        <w:rPr>
          <w:color w:val="000000"/>
          <w:sz w:val="26"/>
          <w:szCs w:val="26"/>
        </w:rPr>
        <w:t xml:space="preserve">,  работников и технического персонала </w:t>
      </w:r>
      <w:r w:rsidR="008236C1" w:rsidRPr="00D72A90">
        <w:rPr>
          <w:color w:val="000000"/>
          <w:sz w:val="26"/>
          <w:szCs w:val="26"/>
        </w:rPr>
        <w:t>спортивной  школы</w:t>
      </w:r>
      <w:r w:rsidR="001D10E3" w:rsidRPr="00D72A90">
        <w:rPr>
          <w:color w:val="000000"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bCs/>
          <w:sz w:val="26"/>
          <w:szCs w:val="26"/>
        </w:rPr>
        <w:t>Пропускной режим устанавливает порядок прохода (выхода)</w:t>
      </w:r>
      <w:r w:rsidR="002B2124" w:rsidRPr="00D72A90">
        <w:rPr>
          <w:bCs/>
          <w:sz w:val="26"/>
          <w:szCs w:val="26"/>
        </w:rPr>
        <w:t xml:space="preserve"> </w:t>
      </w:r>
      <w:r w:rsidR="008236C1" w:rsidRPr="00D72A90">
        <w:rPr>
          <w:bCs/>
          <w:sz w:val="26"/>
          <w:szCs w:val="26"/>
        </w:rPr>
        <w:t>занимаю</w:t>
      </w:r>
      <w:r w:rsidRPr="00D72A90">
        <w:rPr>
          <w:bCs/>
          <w:sz w:val="26"/>
          <w:szCs w:val="26"/>
        </w:rPr>
        <w:t xml:space="preserve">щихся, сотрудников, посетителей в здание </w:t>
      </w:r>
      <w:r w:rsidR="008236C1" w:rsidRPr="00D72A90">
        <w:rPr>
          <w:bCs/>
          <w:sz w:val="26"/>
          <w:szCs w:val="26"/>
        </w:rPr>
        <w:t xml:space="preserve">спортивной </w:t>
      </w:r>
      <w:r w:rsidR="00817E96" w:rsidRPr="00D72A90">
        <w:rPr>
          <w:bCs/>
          <w:sz w:val="26"/>
          <w:szCs w:val="26"/>
        </w:rPr>
        <w:t>школы</w:t>
      </w:r>
      <w:r w:rsidRPr="00D72A90">
        <w:rPr>
          <w:bCs/>
          <w:sz w:val="26"/>
          <w:szCs w:val="26"/>
        </w:rPr>
        <w:t xml:space="preserve">, вноса (выноса) материальных ценностей для исключения несанкционированного проникновения </w:t>
      </w:r>
      <w:proofErr w:type="gramStart"/>
      <w:r w:rsidRPr="00D72A90">
        <w:rPr>
          <w:bCs/>
          <w:sz w:val="26"/>
          <w:szCs w:val="26"/>
        </w:rPr>
        <w:t>граждан,  и</w:t>
      </w:r>
      <w:proofErr w:type="gramEnd"/>
      <w:r w:rsidRPr="00D72A90">
        <w:rPr>
          <w:bCs/>
          <w:sz w:val="26"/>
          <w:szCs w:val="26"/>
        </w:rPr>
        <w:t xml:space="preserve"> посто</w:t>
      </w:r>
      <w:r w:rsidR="008236C1" w:rsidRPr="00D72A90">
        <w:rPr>
          <w:bCs/>
          <w:sz w:val="26"/>
          <w:szCs w:val="26"/>
        </w:rPr>
        <w:t>ронних предметов  в здание спортивной школы</w:t>
      </w:r>
      <w:r w:rsidRPr="00D72A90">
        <w:rPr>
          <w:bCs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Внутриобъектовый режим устанавливается в целях обеспечения мероприятий и правил, выполняемых лицами, находящимися на территории и в здании </w:t>
      </w:r>
      <w:r w:rsidR="009221C7" w:rsidRPr="00D72A90">
        <w:rPr>
          <w:color w:val="000000"/>
          <w:sz w:val="26"/>
          <w:szCs w:val="26"/>
        </w:rPr>
        <w:t xml:space="preserve">спортивной </w:t>
      </w:r>
      <w:r w:rsidRPr="00D72A90">
        <w:rPr>
          <w:color w:val="000000"/>
          <w:sz w:val="26"/>
          <w:szCs w:val="26"/>
        </w:rPr>
        <w:t>школы, в соответствии с требованиями внутреннего распорядка, антитеррористической, пожарной и электробезопасности.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Пропускной и </w:t>
      </w:r>
      <w:proofErr w:type="spellStart"/>
      <w:r w:rsidRPr="00D72A90">
        <w:rPr>
          <w:color w:val="000000"/>
          <w:sz w:val="26"/>
          <w:szCs w:val="26"/>
        </w:rPr>
        <w:t>внутриобъектовый</w:t>
      </w:r>
      <w:proofErr w:type="spellEnd"/>
      <w:r w:rsidRPr="00D72A90">
        <w:rPr>
          <w:color w:val="000000"/>
          <w:sz w:val="26"/>
          <w:szCs w:val="26"/>
        </w:rPr>
        <w:t xml:space="preserve"> режим утверждается директором</w:t>
      </w:r>
      <w:r w:rsidR="00B477BA">
        <w:rPr>
          <w:color w:val="000000"/>
          <w:sz w:val="26"/>
          <w:szCs w:val="26"/>
        </w:rPr>
        <w:t xml:space="preserve"> спортивной</w:t>
      </w:r>
      <w:r w:rsidRPr="00D72A90">
        <w:rPr>
          <w:color w:val="000000"/>
          <w:sz w:val="26"/>
          <w:szCs w:val="26"/>
        </w:rPr>
        <w:t xml:space="preserve"> школы. Организация и контроль за соблюдением пропускного режима возлагается на заместителя директора по</w:t>
      </w:r>
      <w:r w:rsidR="00F0183F" w:rsidRPr="00D72A90">
        <w:rPr>
          <w:color w:val="000000"/>
          <w:sz w:val="26"/>
          <w:szCs w:val="26"/>
        </w:rPr>
        <w:t xml:space="preserve"> </w:t>
      </w:r>
      <w:r w:rsidR="009221C7" w:rsidRPr="00D72A90">
        <w:rPr>
          <w:color w:val="000000"/>
          <w:sz w:val="26"/>
          <w:szCs w:val="26"/>
        </w:rPr>
        <w:t>безопасности и организационной работе</w:t>
      </w:r>
      <w:r w:rsidRPr="00D72A90">
        <w:rPr>
          <w:color w:val="000000"/>
          <w:sz w:val="26"/>
          <w:szCs w:val="26"/>
        </w:rPr>
        <w:t>, а его непосредственное выполнение</w:t>
      </w:r>
      <w:r w:rsidR="0012241E" w:rsidRPr="00D72A90">
        <w:rPr>
          <w:color w:val="000000"/>
          <w:sz w:val="26"/>
          <w:szCs w:val="26"/>
        </w:rPr>
        <w:t xml:space="preserve"> </w:t>
      </w:r>
      <w:proofErr w:type="gramStart"/>
      <w:r w:rsidR="0012241E" w:rsidRPr="00D72A90">
        <w:rPr>
          <w:color w:val="000000"/>
          <w:sz w:val="26"/>
          <w:szCs w:val="26"/>
        </w:rPr>
        <w:t xml:space="preserve">на </w:t>
      </w:r>
      <w:r w:rsidR="009221C7" w:rsidRPr="00D72A90">
        <w:rPr>
          <w:color w:val="000000"/>
          <w:sz w:val="26"/>
          <w:szCs w:val="26"/>
        </w:rPr>
        <w:t xml:space="preserve"> администратора</w:t>
      </w:r>
      <w:proofErr w:type="gramEnd"/>
      <w:r w:rsidR="009221C7" w:rsidRPr="00D72A90">
        <w:rPr>
          <w:color w:val="000000"/>
          <w:sz w:val="26"/>
          <w:szCs w:val="26"/>
        </w:rPr>
        <w:t>,</w:t>
      </w:r>
      <w:r w:rsidR="001D10E3" w:rsidRPr="00D72A90">
        <w:rPr>
          <w:color w:val="000000"/>
          <w:sz w:val="26"/>
          <w:szCs w:val="26"/>
        </w:rPr>
        <w:t xml:space="preserve"> </w:t>
      </w:r>
      <w:r w:rsidR="009221C7" w:rsidRPr="00D72A90">
        <w:rPr>
          <w:color w:val="000000"/>
          <w:sz w:val="26"/>
          <w:szCs w:val="26"/>
        </w:rPr>
        <w:t>сотрудника ООО ЧОП «СОБР»</w:t>
      </w:r>
      <w:r w:rsidR="00B477BA">
        <w:rPr>
          <w:color w:val="000000"/>
          <w:sz w:val="26"/>
          <w:szCs w:val="26"/>
        </w:rPr>
        <w:t>- (сотрудника ЧОП)</w:t>
      </w:r>
      <w:r w:rsidRPr="00D72A90">
        <w:rPr>
          <w:color w:val="000000"/>
          <w:sz w:val="26"/>
          <w:szCs w:val="26"/>
        </w:rPr>
        <w:t xml:space="preserve"> </w:t>
      </w:r>
      <w:r w:rsidR="009221C7" w:rsidRPr="00D72A90">
        <w:rPr>
          <w:color w:val="000000"/>
          <w:sz w:val="26"/>
          <w:szCs w:val="26"/>
        </w:rPr>
        <w:t xml:space="preserve"> и сторожа</w:t>
      </w:r>
      <w:r w:rsidRPr="00D72A90">
        <w:rPr>
          <w:color w:val="000000"/>
          <w:sz w:val="26"/>
          <w:szCs w:val="26"/>
        </w:rPr>
        <w:t>.</w:t>
      </w:r>
    </w:p>
    <w:p w:rsidR="00163B14" w:rsidRPr="00D72A90" w:rsidRDefault="00B477BA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Сотрудник ЧОП осуществляет</w:t>
      </w:r>
      <w:r w:rsidR="00163B14" w:rsidRPr="00D72A90">
        <w:rPr>
          <w:color w:val="000000"/>
          <w:sz w:val="26"/>
          <w:szCs w:val="26"/>
        </w:rPr>
        <w:t xml:space="preserve"> пропускной режим на основании списков </w:t>
      </w:r>
      <w:proofErr w:type="spellStart"/>
      <w:r w:rsidR="009221C7" w:rsidRPr="00D72A90">
        <w:rPr>
          <w:color w:val="000000"/>
          <w:sz w:val="26"/>
          <w:szCs w:val="26"/>
        </w:rPr>
        <w:t>занимаю</w:t>
      </w:r>
      <w:r w:rsidR="00163B14" w:rsidRPr="00D72A90">
        <w:rPr>
          <w:color w:val="000000"/>
          <w:sz w:val="26"/>
          <w:szCs w:val="26"/>
        </w:rPr>
        <w:t>ихся</w:t>
      </w:r>
      <w:proofErr w:type="spellEnd"/>
      <w:r w:rsidR="00163B14" w:rsidRPr="00D72A90">
        <w:rPr>
          <w:color w:val="000000"/>
          <w:sz w:val="26"/>
          <w:szCs w:val="26"/>
        </w:rPr>
        <w:t xml:space="preserve">, и работников, утвержденных </w:t>
      </w:r>
      <w:r w:rsidR="001D10E3" w:rsidRPr="00D72A90">
        <w:rPr>
          <w:color w:val="000000"/>
          <w:sz w:val="26"/>
          <w:szCs w:val="26"/>
        </w:rPr>
        <w:t>директором</w:t>
      </w:r>
      <w:r w:rsidR="00163B14" w:rsidRPr="00D72A90">
        <w:rPr>
          <w:color w:val="000000"/>
          <w:sz w:val="26"/>
          <w:szCs w:val="26"/>
        </w:rPr>
        <w:t xml:space="preserve"> </w:t>
      </w:r>
      <w:r w:rsidR="009221C7" w:rsidRPr="00D72A90">
        <w:rPr>
          <w:color w:val="000000"/>
          <w:sz w:val="26"/>
          <w:szCs w:val="26"/>
        </w:rPr>
        <w:t xml:space="preserve">спортивной </w:t>
      </w:r>
      <w:r w:rsidR="00163B14" w:rsidRPr="00D72A90">
        <w:rPr>
          <w:color w:val="000000"/>
          <w:sz w:val="26"/>
          <w:szCs w:val="26"/>
        </w:rPr>
        <w:t>школы или на основании пропусков установленного образц</w:t>
      </w:r>
      <w:r w:rsidR="00817E96" w:rsidRPr="00D72A90">
        <w:rPr>
          <w:color w:val="000000"/>
          <w:sz w:val="26"/>
          <w:szCs w:val="26"/>
        </w:rPr>
        <w:t>а</w:t>
      </w:r>
      <w:r w:rsidR="00163B14" w:rsidRPr="00D72A90">
        <w:rPr>
          <w:color w:val="000000"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Требования настоящей инструкции распространяются в полном объеме на всех сотрудников </w:t>
      </w:r>
      <w:r w:rsidR="009221C7" w:rsidRPr="00D72A90">
        <w:rPr>
          <w:color w:val="000000"/>
          <w:sz w:val="26"/>
          <w:szCs w:val="26"/>
        </w:rPr>
        <w:t xml:space="preserve">спортивной </w:t>
      </w:r>
      <w:r w:rsidRPr="00D72A90">
        <w:rPr>
          <w:color w:val="000000"/>
          <w:sz w:val="26"/>
          <w:szCs w:val="26"/>
        </w:rPr>
        <w:t xml:space="preserve">школы, на </w:t>
      </w:r>
      <w:r w:rsidR="009221C7" w:rsidRPr="00D72A90">
        <w:rPr>
          <w:color w:val="000000"/>
          <w:sz w:val="26"/>
          <w:szCs w:val="26"/>
        </w:rPr>
        <w:t>занимающ</w:t>
      </w:r>
      <w:r w:rsidRPr="00D72A90">
        <w:rPr>
          <w:color w:val="000000"/>
          <w:sz w:val="26"/>
          <w:szCs w:val="26"/>
        </w:rPr>
        <w:t xml:space="preserve">ихся, родителей (законных представителей) и лиц, сопровождающих </w:t>
      </w:r>
      <w:r w:rsidR="009221C7" w:rsidRPr="00D72A90">
        <w:rPr>
          <w:color w:val="000000"/>
          <w:sz w:val="26"/>
          <w:szCs w:val="26"/>
        </w:rPr>
        <w:t>занимающ</w:t>
      </w:r>
      <w:r w:rsidRPr="00D72A90">
        <w:rPr>
          <w:color w:val="000000"/>
          <w:sz w:val="26"/>
          <w:szCs w:val="26"/>
        </w:rPr>
        <w:t>ихся в части их касающихся.</w:t>
      </w:r>
    </w:p>
    <w:p w:rsidR="00817E96" w:rsidRPr="00D72A90" w:rsidRDefault="00163B1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D72A90">
        <w:rPr>
          <w:bCs/>
          <w:sz w:val="26"/>
          <w:szCs w:val="26"/>
        </w:rPr>
        <w:t xml:space="preserve">Данная инструкция доводится до всех </w:t>
      </w:r>
      <w:r w:rsidR="009221C7" w:rsidRPr="00D72A90">
        <w:rPr>
          <w:bCs/>
          <w:sz w:val="26"/>
          <w:szCs w:val="26"/>
        </w:rPr>
        <w:t>работников</w:t>
      </w:r>
      <w:r w:rsidRPr="00D72A90">
        <w:rPr>
          <w:bCs/>
          <w:sz w:val="26"/>
          <w:szCs w:val="26"/>
        </w:rPr>
        <w:t xml:space="preserve"> </w:t>
      </w:r>
      <w:r w:rsidR="00B477BA">
        <w:rPr>
          <w:bCs/>
          <w:sz w:val="26"/>
          <w:szCs w:val="26"/>
        </w:rPr>
        <w:t xml:space="preserve">спортивной школы, а также сотрудника </w:t>
      </w:r>
      <w:r w:rsidR="00565B8A">
        <w:rPr>
          <w:bCs/>
          <w:sz w:val="26"/>
          <w:szCs w:val="26"/>
        </w:rPr>
        <w:t>ЧОП</w:t>
      </w:r>
      <w:r w:rsidRPr="00D72A90">
        <w:rPr>
          <w:bCs/>
          <w:sz w:val="26"/>
          <w:szCs w:val="26"/>
        </w:rPr>
        <w:t xml:space="preserve"> под роспись. </w:t>
      </w:r>
    </w:p>
    <w:p w:rsidR="00163B14" w:rsidRPr="00D72A90" w:rsidRDefault="00163B1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Входные двери, запасные выходы оборудуются легко открываемыми изнутри прочными запорами и замками. Ключи от запасных выходов хранятся </w:t>
      </w:r>
      <w:r w:rsidR="009221C7" w:rsidRPr="00D72A90">
        <w:rPr>
          <w:color w:val="000000"/>
          <w:sz w:val="26"/>
          <w:szCs w:val="26"/>
        </w:rPr>
        <w:t>на посту охраны.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Основные пункты пропуска оборудуются местами несения службой охраны, оснащаются комплектом документов по организации физической охраны учреждения, в т.ч. по организации пропускного режима, </w:t>
      </w:r>
      <w:r w:rsidR="009221C7" w:rsidRPr="00D72A90">
        <w:rPr>
          <w:color w:val="000000"/>
          <w:sz w:val="26"/>
          <w:szCs w:val="26"/>
        </w:rPr>
        <w:t>образцами пропусков.</w:t>
      </w:r>
    </w:p>
    <w:p w:rsidR="00CC0D8F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Все работы по проведению ремонта или реконструкции помещений </w:t>
      </w:r>
      <w:proofErr w:type="gramStart"/>
      <w:r w:rsidRPr="00D72A90">
        <w:rPr>
          <w:color w:val="000000"/>
          <w:sz w:val="26"/>
          <w:szCs w:val="26"/>
        </w:rPr>
        <w:t xml:space="preserve">в </w:t>
      </w:r>
      <w:r w:rsidR="009221C7" w:rsidRPr="00D72A90">
        <w:rPr>
          <w:color w:val="000000"/>
          <w:sz w:val="26"/>
          <w:szCs w:val="26"/>
        </w:rPr>
        <w:t xml:space="preserve"> </w:t>
      </w:r>
      <w:r w:rsidRPr="00D72A90">
        <w:rPr>
          <w:color w:val="000000"/>
          <w:sz w:val="26"/>
          <w:szCs w:val="26"/>
        </w:rPr>
        <w:t>учреждении</w:t>
      </w:r>
      <w:proofErr w:type="gramEnd"/>
      <w:r w:rsidRPr="00D72A90">
        <w:rPr>
          <w:color w:val="000000"/>
          <w:sz w:val="26"/>
          <w:szCs w:val="26"/>
        </w:rPr>
        <w:t xml:space="preserve"> в обязательном порядке согласовываются с </w:t>
      </w:r>
      <w:r w:rsidR="0009370F" w:rsidRPr="00D72A90">
        <w:rPr>
          <w:color w:val="000000"/>
          <w:sz w:val="26"/>
          <w:szCs w:val="26"/>
        </w:rPr>
        <w:t>директором школы.</w:t>
      </w:r>
    </w:p>
    <w:p w:rsidR="00817E96" w:rsidRPr="00D72A90" w:rsidRDefault="00817E9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709"/>
        <w:jc w:val="both"/>
        <w:rPr>
          <w:color w:val="000000"/>
          <w:sz w:val="26"/>
          <w:szCs w:val="26"/>
        </w:rPr>
      </w:pPr>
    </w:p>
    <w:p w:rsidR="00163B14" w:rsidRPr="00D72A90" w:rsidRDefault="009221C7" w:rsidP="00D72A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b/>
          <w:bCs/>
          <w:sz w:val="26"/>
          <w:szCs w:val="26"/>
        </w:rPr>
        <w:t xml:space="preserve">Порядок пропуска </w:t>
      </w:r>
      <w:proofErr w:type="gramStart"/>
      <w:r w:rsidRPr="00D72A90">
        <w:rPr>
          <w:b/>
          <w:bCs/>
          <w:sz w:val="26"/>
          <w:szCs w:val="26"/>
        </w:rPr>
        <w:t>занимающ</w:t>
      </w:r>
      <w:r w:rsidR="00163B14" w:rsidRPr="00D72A90">
        <w:rPr>
          <w:b/>
          <w:bCs/>
          <w:sz w:val="26"/>
          <w:szCs w:val="26"/>
        </w:rPr>
        <w:t xml:space="preserve">ихся, </w:t>
      </w:r>
      <w:r w:rsidR="004544F8" w:rsidRPr="00D72A90">
        <w:rPr>
          <w:b/>
          <w:bCs/>
          <w:sz w:val="26"/>
          <w:szCs w:val="26"/>
        </w:rPr>
        <w:t xml:space="preserve"> сотрудников</w:t>
      </w:r>
      <w:proofErr w:type="gramEnd"/>
      <w:r w:rsidR="004544F8" w:rsidRPr="00D72A90">
        <w:rPr>
          <w:b/>
          <w:bCs/>
          <w:sz w:val="26"/>
          <w:szCs w:val="26"/>
        </w:rPr>
        <w:t xml:space="preserve"> и посетителей</w:t>
      </w:r>
    </w:p>
    <w:p w:rsidR="00817E96" w:rsidRPr="00D72A90" w:rsidRDefault="00817E9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709"/>
        <w:jc w:val="both"/>
        <w:rPr>
          <w:color w:val="000000"/>
          <w:sz w:val="26"/>
          <w:szCs w:val="26"/>
        </w:rPr>
      </w:pP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Для обеспечения</w:t>
      </w:r>
      <w:r w:rsidR="009221C7" w:rsidRPr="00D72A90">
        <w:rPr>
          <w:color w:val="000000"/>
          <w:sz w:val="26"/>
          <w:szCs w:val="26"/>
        </w:rPr>
        <w:t xml:space="preserve"> пропускного режима пропуск занимающ</w:t>
      </w:r>
      <w:r w:rsidRPr="00D72A90">
        <w:rPr>
          <w:color w:val="000000"/>
          <w:sz w:val="26"/>
          <w:szCs w:val="26"/>
        </w:rPr>
        <w:t>ихся, сотрудников и посетителей, а также внос (вынос) материальных средств осуществляется через центральный вход, в особых случаях через запасные выходы.</w:t>
      </w:r>
    </w:p>
    <w:p w:rsidR="00466837" w:rsidRPr="00D72A90" w:rsidRDefault="009221C7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Запасные </w:t>
      </w:r>
      <w:proofErr w:type="gramStart"/>
      <w:r w:rsidRPr="00D72A90">
        <w:rPr>
          <w:color w:val="000000"/>
          <w:sz w:val="26"/>
          <w:szCs w:val="26"/>
        </w:rPr>
        <w:t xml:space="preserve">выходы </w:t>
      </w:r>
      <w:r w:rsidR="00163B14" w:rsidRPr="00D72A90">
        <w:rPr>
          <w:color w:val="000000"/>
          <w:sz w:val="26"/>
          <w:szCs w:val="26"/>
        </w:rPr>
        <w:t xml:space="preserve"> открываются</w:t>
      </w:r>
      <w:proofErr w:type="gramEnd"/>
      <w:r w:rsidR="00163B14" w:rsidRPr="00D72A90">
        <w:rPr>
          <w:color w:val="000000"/>
          <w:sz w:val="26"/>
          <w:szCs w:val="26"/>
        </w:rPr>
        <w:t xml:space="preserve"> только с разрешения директора (заместителя директора по</w:t>
      </w:r>
      <w:r w:rsidR="00817E96" w:rsidRPr="00D72A90">
        <w:rPr>
          <w:color w:val="000000"/>
          <w:sz w:val="26"/>
          <w:szCs w:val="26"/>
        </w:rPr>
        <w:t xml:space="preserve"> </w:t>
      </w:r>
      <w:r w:rsidRPr="00D72A90">
        <w:rPr>
          <w:color w:val="000000"/>
          <w:sz w:val="26"/>
          <w:szCs w:val="26"/>
        </w:rPr>
        <w:t>безопасности и организационной работе, заведующим хозяйства</w:t>
      </w:r>
      <w:r w:rsidR="00163B14" w:rsidRPr="00D72A90">
        <w:rPr>
          <w:color w:val="000000"/>
          <w:sz w:val="26"/>
          <w:szCs w:val="26"/>
        </w:rPr>
        <w:t>), а в их отс</w:t>
      </w:r>
      <w:r w:rsidRPr="00D72A90">
        <w:rPr>
          <w:color w:val="000000"/>
          <w:sz w:val="26"/>
          <w:szCs w:val="26"/>
        </w:rPr>
        <w:t xml:space="preserve">утствии – с разрешения </w:t>
      </w:r>
      <w:r w:rsidR="0009370F" w:rsidRPr="00D72A90">
        <w:rPr>
          <w:color w:val="000000"/>
          <w:sz w:val="26"/>
          <w:szCs w:val="26"/>
        </w:rPr>
        <w:t>администратора</w:t>
      </w:r>
      <w:r w:rsidR="00163B14" w:rsidRPr="00D72A90">
        <w:rPr>
          <w:color w:val="000000"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На период о</w:t>
      </w:r>
      <w:r w:rsidR="009221C7" w:rsidRPr="00D72A90">
        <w:rPr>
          <w:color w:val="000000"/>
          <w:sz w:val="26"/>
          <w:szCs w:val="26"/>
        </w:rPr>
        <w:t xml:space="preserve">ткрытия запасного </w:t>
      </w:r>
      <w:proofErr w:type="gramStart"/>
      <w:r w:rsidR="009221C7" w:rsidRPr="00D72A90">
        <w:rPr>
          <w:color w:val="000000"/>
          <w:sz w:val="26"/>
          <w:szCs w:val="26"/>
        </w:rPr>
        <w:t xml:space="preserve">выхода </w:t>
      </w:r>
      <w:r w:rsidRPr="00D72A90">
        <w:rPr>
          <w:color w:val="000000"/>
          <w:sz w:val="26"/>
          <w:szCs w:val="26"/>
        </w:rPr>
        <w:t xml:space="preserve"> контроль</w:t>
      </w:r>
      <w:proofErr w:type="gramEnd"/>
      <w:r w:rsidRPr="00D72A90">
        <w:rPr>
          <w:color w:val="000000"/>
          <w:sz w:val="26"/>
          <w:szCs w:val="26"/>
        </w:rPr>
        <w:t xml:space="preserve"> за ним осуществляет лицо, его открывающее.</w:t>
      </w:r>
    </w:p>
    <w:p w:rsidR="00EB0E2E" w:rsidRPr="00D72A90" w:rsidRDefault="009221C7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Вход занимаю</w:t>
      </w:r>
      <w:r w:rsidR="00EB0E2E" w:rsidRPr="00D72A90">
        <w:rPr>
          <w:color w:val="000000"/>
          <w:sz w:val="26"/>
          <w:szCs w:val="26"/>
        </w:rPr>
        <w:t>щихся в</w:t>
      </w:r>
      <w:r w:rsidR="00F0183F" w:rsidRPr="00D72A90">
        <w:rPr>
          <w:color w:val="000000"/>
          <w:sz w:val="26"/>
          <w:szCs w:val="26"/>
        </w:rPr>
        <w:t xml:space="preserve"> здание</w:t>
      </w:r>
      <w:r w:rsidR="00EB0E2E" w:rsidRPr="00D72A90">
        <w:rPr>
          <w:color w:val="000000"/>
          <w:sz w:val="26"/>
          <w:szCs w:val="26"/>
        </w:rPr>
        <w:t xml:space="preserve"> </w:t>
      </w:r>
      <w:r w:rsidRPr="00D72A90">
        <w:rPr>
          <w:color w:val="000000"/>
          <w:sz w:val="26"/>
          <w:szCs w:val="26"/>
        </w:rPr>
        <w:t xml:space="preserve">спортивной </w:t>
      </w:r>
      <w:r w:rsidR="00EB0E2E" w:rsidRPr="00D72A90">
        <w:rPr>
          <w:color w:val="000000"/>
          <w:sz w:val="26"/>
          <w:szCs w:val="26"/>
        </w:rPr>
        <w:t>школ</w:t>
      </w:r>
      <w:r w:rsidR="00F0183F" w:rsidRPr="00D72A90">
        <w:rPr>
          <w:color w:val="000000"/>
          <w:sz w:val="26"/>
          <w:szCs w:val="26"/>
        </w:rPr>
        <w:t>ы</w:t>
      </w:r>
      <w:r w:rsidR="00EB0E2E" w:rsidRPr="00D72A90">
        <w:rPr>
          <w:color w:val="000000"/>
          <w:sz w:val="26"/>
          <w:szCs w:val="26"/>
        </w:rPr>
        <w:t xml:space="preserve"> на </w:t>
      </w:r>
      <w:r w:rsidRPr="00D72A90">
        <w:rPr>
          <w:color w:val="000000"/>
          <w:sz w:val="26"/>
          <w:szCs w:val="26"/>
        </w:rPr>
        <w:t>тренировочные</w:t>
      </w:r>
      <w:r w:rsidR="00EB0E2E" w:rsidRPr="00D72A90">
        <w:rPr>
          <w:color w:val="000000"/>
          <w:sz w:val="26"/>
          <w:szCs w:val="26"/>
        </w:rPr>
        <w:t xml:space="preserve"> </w:t>
      </w:r>
      <w:proofErr w:type="gramStart"/>
      <w:r w:rsidR="00EB0E2E" w:rsidRPr="00D72A90">
        <w:rPr>
          <w:color w:val="000000"/>
          <w:sz w:val="26"/>
          <w:szCs w:val="26"/>
        </w:rPr>
        <w:t>занятия</w:t>
      </w:r>
      <w:r w:rsidR="00817E96" w:rsidRPr="00D72A90">
        <w:rPr>
          <w:color w:val="000000"/>
          <w:sz w:val="26"/>
          <w:szCs w:val="26"/>
        </w:rPr>
        <w:t xml:space="preserve">, </w:t>
      </w:r>
      <w:r w:rsidR="00EB0E2E" w:rsidRPr="00D72A90">
        <w:rPr>
          <w:color w:val="000000"/>
          <w:sz w:val="26"/>
          <w:szCs w:val="26"/>
        </w:rPr>
        <w:t xml:space="preserve"> осуществляется</w:t>
      </w:r>
      <w:proofErr w:type="gramEnd"/>
      <w:r w:rsidR="00EB0E2E" w:rsidRPr="00D72A90">
        <w:rPr>
          <w:color w:val="000000"/>
          <w:sz w:val="26"/>
          <w:szCs w:val="26"/>
        </w:rPr>
        <w:t xml:space="preserve"> самостоятельно </w:t>
      </w:r>
      <w:r w:rsidRPr="00D72A90">
        <w:rPr>
          <w:color w:val="000000"/>
          <w:sz w:val="26"/>
          <w:szCs w:val="26"/>
        </w:rPr>
        <w:t>с 08 ч. 00</w:t>
      </w:r>
      <w:r w:rsidR="00EB0E2E" w:rsidRPr="00D72A90">
        <w:rPr>
          <w:color w:val="000000"/>
          <w:sz w:val="26"/>
          <w:szCs w:val="26"/>
        </w:rPr>
        <w:t xml:space="preserve"> мин. </w:t>
      </w:r>
      <w:r w:rsidR="00817E96" w:rsidRPr="00D72A90">
        <w:rPr>
          <w:color w:val="000000"/>
          <w:sz w:val="26"/>
          <w:szCs w:val="26"/>
        </w:rPr>
        <w:t>д</w:t>
      </w:r>
      <w:r w:rsidR="00EB0E2E" w:rsidRPr="00D72A90">
        <w:rPr>
          <w:color w:val="000000"/>
          <w:sz w:val="26"/>
          <w:szCs w:val="26"/>
        </w:rPr>
        <w:t xml:space="preserve">о </w:t>
      </w:r>
      <w:r w:rsidRPr="00D72A90">
        <w:rPr>
          <w:color w:val="000000"/>
          <w:sz w:val="26"/>
          <w:szCs w:val="26"/>
        </w:rPr>
        <w:t>20</w:t>
      </w:r>
      <w:r w:rsidR="00EB0E2E" w:rsidRPr="00D72A90">
        <w:rPr>
          <w:color w:val="000000"/>
          <w:sz w:val="26"/>
          <w:szCs w:val="26"/>
        </w:rPr>
        <w:t xml:space="preserve"> ч. 00 мин.</w:t>
      </w:r>
    </w:p>
    <w:p w:rsidR="00C515D2" w:rsidRPr="00D72A90" w:rsidRDefault="00DA220E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            2..4. </w:t>
      </w:r>
      <w:r w:rsidR="00163B14" w:rsidRPr="00D72A90">
        <w:rPr>
          <w:color w:val="000000"/>
          <w:sz w:val="26"/>
          <w:szCs w:val="26"/>
        </w:rPr>
        <w:t xml:space="preserve">В период </w:t>
      </w:r>
      <w:r w:rsidRPr="00D72A90">
        <w:rPr>
          <w:color w:val="000000"/>
          <w:sz w:val="26"/>
          <w:szCs w:val="26"/>
        </w:rPr>
        <w:t>тренировочных занятий занимающиеся</w:t>
      </w:r>
      <w:r w:rsidR="00163B14" w:rsidRPr="00D72A90">
        <w:rPr>
          <w:color w:val="000000"/>
          <w:sz w:val="26"/>
          <w:szCs w:val="26"/>
        </w:rPr>
        <w:t xml:space="preserve"> допускаются в </w:t>
      </w:r>
      <w:r w:rsidR="00565B8A">
        <w:rPr>
          <w:color w:val="000000"/>
          <w:sz w:val="26"/>
          <w:szCs w:val="26"/>
        </w:rPr>
        <w:t xml:space="preserve">спортивную </w:t>
      </w:r>
      <w:proofErr w:type="gramStart"/>
      <w:r w:rsidR="00565B8A">
        <w:rPr>
          <w:color w:val="000000"/>
          <w:sz w:val="26"/>
          <w:szCs w:val="26"/>
        </w:rPr>
        <w:t>школу</w:t>
      </w:r>
      <w:r w:rsidRPr="00D72A90">
        <w:rPr>
          <w:color w:val="000000"/>
          <w:sz w:val="26"/>
          <w:szCs w:val="26"/>
        </w:rPr>
        <w:t xml:space="preserve"> </w:t>
      </w:r>
      <w:r w:rsidR="00163B14" w:rsidRPr="00D72A90">
        <w:rPr>
          <w:color w:val="000000"/>
          <w:sz w:val="26"/>
          <w:szCs w:val="26"/>
        </w:rPr>
        <w:t xml:space="preserve"> и</w:t>
      </w:r>
      <w:proofErr w:type="gramEnd"/>
      <w:r w:rsidR="00163B14" w:rsidRPr="00D72A90">
        <w:rPr>
          <w:color w:val="000000"/>
          <w:sz w:val="26"/>
          <w:szCs w:val="26"/>
        </w:rPr>
        <w:t xml:space="preserve"> выходят из не</w:t>
      </w:r>
      <w:r w:rsidR="00565B8A">
        <w:rPr>
          <w:color w:val="000000"/>
          <w:sz w:val="26"/>
          <w:szCs w:val="26"/>
        </w:rPr>
        <w:t>е</w:t>
      </w:r>
      <w:r w:rsidR="00163B14" w:rsidRPr="00D72A90">
        <w:rPr>
          <w:color w:val="000000"/>
          <w:sz w:val="26"/>
          <w:szCs w:val="26"/>
        </w:rPr>
        <w:t xml:space="preserve"> только с разрешения </w:t>
      </w:r>
      <w:r w:rsidRPr="00D72A90">
        <w:rPr>
          <w:color w:val="000000"/>
          <w:sz w:val="26"/>
          <w:szCs w:val="26"/>
        </w:rPr>
        <w:t>тренера</w:t>
      </w:r>
      <w:r w:rsidR="00163B14" w:rsidRPr="00D72A90">
        <w:rPr>
          <w:color w:val="000000"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Работники </w:t>
      </w:r>
      <w:r w:rsidR="00DA220E" w:rsidRPr="00D72A90">
        <w:rPr>
          <w:color w:val="000000"/>
          <w:sz w:val="26"/>
          <w:szCs w:val="26"/>
        </w:rPr>
        <w:t xml:space="preserve">спортивной </w:t>
      </w:r>
      <w:r w:rsidR="00667D63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 xml:space="preserve"> проходят в здание </w:t>
      </w:r>
      <w:r w:rsidR="00817E96" w:rsidRPr="00D72A90">
        <w:rPr>
          <w:color w:val="000000"/>
          <w:sz w:val="26"/>
          <w:szCs w:val="26"/>
        </w:rPr>
        <w:t>по пропускам.</w:t>
      </w:r>
    </w:p>
    <w:p w:rsidR="004A2C87" w:rsidRPr="00D72A90" w:rsidRDefault="004A2C87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После окончания времени, отведенного для входа </w:t>
      </w:r>
      <w:r w:rsidR="00DA220E" w:rsidRPr="00D72A90">
        <w:rPr>
          <w:color w:val="000000"/>
          <w:sz w:val="26"/>
          <w:szCs w:val="26"/>
        </w:rPr>
        <w:t>заним</w:t>
      </w:r>
      <w:r w:rsidRPr="00D72A90">
        <w:rPr>
          <w:color w:val="000000"/>
          <w:sz w:val="26"/>
          <w:szCs w:val="26"/>
        </w:rPr>
        <w:t>а</w:t>
      </w:r>
      <w:r w:rsidR="00DA220E" w:rsidRPr="00D72A90">
        <w:rPr>
          <w:color w:val="000000"/>
          <w:sz w:val="26"/>
          <w:szCs w:val="26"/>
        </w:rPr>
        <w:t>ю</w:t>
      </w:r>
      <w:r w:rsidRPr="00D72A90">
        <w:rPr>
          <w:color w:val="000000"/>
          <w:sz w:val="26"/>
          <w:szCs w:val="26"/>
        </w:rPr>
        <w:t xml:space="preserve">щихся на </w:t>
      </w:r>
      <w:r w:rsidR="00DA220E" w:rsidRPr="00D72A90">
        <w:rPr>
          <w:color w:val="000000"/>
          <w:sz w:val="26"/>
          <w:szCs w:val="26"/>
        </w:rPr>
        <w:t xml:space="preserve">тренировочные </w:t>
      </w:r>
      <w:r w:rsidRPr="00D72A90">
        <w:rPr>
          <w:color w:val="000000"/>
          <w:sz w:val="26"/>
          <w:szCs w:val="26"/>
        </w:rPr>
        <w:t xml:space="preserve">занятия или их выхода с занятий, </w:t>
      </w:r>
      <w:r w:rsidR="00DA220E" w:rsidRPr="00D72A90">
        <w:rPr>
          <w:color w:val="000000"/>
          <w:sz w:val="26"/>
          <w:szCs w:val="26"/>
        </w:rPr>
        <w:t>сотрудник ЧОП</w:t>
      </w:r>
      <w:r w:rsidRPr="00D72A90">
        <w:rPr>
          <w:color w:val="000000"/>
          <w:sz w:val="26"/>
          <w:szCs w:val="26"/>
        </w:rPr>
        <w:t xml:space="preserve"> обязан произвести обход территори</w:t>
      </w:r>
      <w:r w:rsidR="00817E96" w:rsidRPr="00D72A90">
        <w:rPr>
          <w:color w:val="000000"/>
          <w:sz w:val="26"/>
          <w:szCs w:val="26"/>
        </w:rPr>
        <w:t>и</w:t>
      </w:r>
      <w:r w:rsidR="00DA220E" w:rsidRPr="00D72A90">
        <w:rPr>
          <w:color w:val="000000"/>
          <w:sz w:val="26"/>
          <w:szCs w:val="26"/>
        </w:rPr>
        <w:t xml:space="preserve"> школы, </w:t>
      </w:r>
      <w:proofErr w:type="gramStart"/>
      <w:r w:rsidR="00DA220E" w:rsidRPr="00D72A90">
        <w:rPr>
          <w:color w:val="000000"/>
          <w:sz w:val="26"/>
          <w:szCs w:val="26"/>
        </w:rPr>
        <w:t xml:space="preserve">а </w:t>
      </w:r>
      <w:r w:rsidRPr="00D72A90">
        <w:rPr>
          <w:color w:val="000000"/>
          <w:sz w:val="26"/>
          <w:szCs w:val="26"/>
        </w:rPr>
        <w:t xml:space="preserve"> администратор</w:t>
      </w:r>
      <w:proofErr w:type="gramEnd"/>
      <w:r w:rsidRPr="00D72A90">
        <w:rPr>
          <w:color w:val="000000"/>
          <w:sz w:val="26"/>
          <w:szCs w:val="26"/>
        </w:rPr>
        <w:t xml:space="preserve"> − осмотр внутренних помещений </w:t>
      </w:r>
      <w:r w:rsidR="00DA220E" w:rsidRPr="00D72A90">
        <w:rPr>
          <w:color w:val="000000"/>
          <w:sz w:val="26"/>
          <w:szCs w:val="26"/>
        </w:rPr>
        <w:t xml:space="preserve">спортивного объекта </w:t>
      </w:r>
      <w:r w:rsidRPr="00D72A90">
        <w:rPr>
          <w:color w:val="000000"/>
          <w:sz w:val="26"/>
          <w:szCs w:val="26"/>
        </w:rPr>
        <w:t xml:space="preserve"> на предмет выявления посторонних, взрывоопасных и подозрительных предметов.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Родители (законные представители) могут быть допущены в </w:t>
      </w:r>
      <w:r w:rsidR="00565B8A">
        <w:rPr>
          <w:color w:val="000000"/>
          <w:sz w:val="26"/>
          <w:szCs w:val="26"/>
        </w:rPr>
        <w:t>спортивную школу</w:t>
      </w:r>
      <w:r w:rsidRPr="00D72A90">
        <w:rPr>
          <w:color w:val="000000"/>
          <w:sz w:val="26"/>
          <w:szCs w:val="26"/>
        </w:rPr>
        <w:t xml:space="preserve"> при предъявлении документа, удостоверяющего личность </w:t>
      </w:r>
      <w:r w:rsidR="00DA4689" w:rsidRPr="00D72A90">
        <w:rPr>
          <w:color w:val="000000"/>
          <w:sz w:val="26"/>
          <w:szCs w:val="26"/>
        </w:rPr>
        <w:t xml:space="preserve">с обязательной регистрацией данных документа </w:t>
      </w:r>
      <w:r w:rsidRPr="00D72A90">
        <w:rPr>
          <w:color w:val="000000"/>
          <w:sz w:val="26"/>
          <w:szCs w:val="26"/>
        </w:rPr>
        <w:t xml:space="preserve">в </w:t>
      </w:r>
      <w:r w:rsidR="00DA4689" w:rsidRPr="00D72A90">
        <w:rPr>
          <w:color w:val="000000"/>
          <w:sz w:val="26"/>
          <w:szCs w:val="26"/>
        </w:rPr>
        <w:t>журнале</w:t>
      </w:r>
      <w:r w:rsidRPr="00D72A90">
        <w:rPr>
          <w:color w:val="000000"/>
          <w:sz w:val="26"/>
          <w:szCs w:val="26"/>
        </w:rPr>
        <w:t xml:space="preserve"> </w:t>
      </w:r>
      <w:r w:rsidR="00DA4689" w:rsidRPr="00D72A90">
        <w:rPr>
          <w:color w:val="000000"/>
          <w:sz w:val="26"/>
          <w:szCs w:val="26"/>
        </w:rPr>
        <w:t>регистрации</w:t>
      </w:r>
      <w:r w:rsidRPr="00D72A90">
        <w:rPr>
          <w:color w:val="000000"/>
          <w:sz w:val="26"/>
          <w:szCs w:val="26"/>
        </w:rPr>
        <w:t xml:space="preserve"> посетителей</w:t>
      </w:r>
      <w:r w:rsidR="00DA4689" w:rsidRPr="00D72A90">
        <w:rPr>
          <w:color w:val="000000"/>
          <w:sz w:val="26"/>
          <w:szCs w:val="26"/>
        </w:rPr>
        <w:t xml:space="preserve"> </w:t>
      </w:r>
      <w:r w:rsidR="00DA4689" w:rsidRPr="00D72A90">
        <w:rPr>
          <w:color w:val="000000"/>
          <w:spacing w:val="-6"/>
          <w:sz w:val="26"/>
          <w:szCs w:val="26"/>
        </w:rPr>
        <w:t>(паспортные данные, время прибытия, время убытия, к кому прибыл, цель посещения школы)</w:t>
      </w:r>
      <w:r w:rsidR="00DA220E" w:rsidRPr="00D72A90">
        <w:rPr>
          <w:color w:val="000000"/>
          <w:sz w:val="26"/>
          <w:szCs w:val="26"/>
        </w:rPr>
        <w:t>. Тренер</w:t>
      </w:r>
      <w:r w:rsidRPr="00D72A90">
        <w:rPr>
          <w:color w:val="000000"/>
          <w:sz w:val="26"/>
          <w:szCs w:val="26"/>
        </w:rPr>
        <w:t xml:space="preserve">, пригласивший родителей в </w:t>
      </w:r>
      <w:r w:rsidR="0087773F">
        <w:rPr>
          <w:color w:val="000000"/>
          <w:sz w:val="26"/>
          <w:szCs w:val="26"/>
        </w:rPr>
        <w:t>спортивную школу</w:t>
      </w:r>
      <w:r w:rsidR="00DA220E" w:rsidRPr="00D72A90">
        <w:rPr>
          <w:color w:val="000000"/>
          <w:sz w:val="26"/>
          <w:szCs w:val="26"/>
        </w:rPr>
        <w:t xml:space="preserve">, </w:t>
      </w:r>
      <w:proofErr w:type="gramStart"/>
      <w:r w:rsidR="00DA220E" w:rsidRPr="00D72A90">
        <w:rPr>
          <w:color w:val="000000"/>
          <w:sz w:val="26"/>
          <w:szCs w:val="26"/>
        </w:rPr>
        <w:t>встречает</w:t>
      </w:r>
      <w:r w:rsidRPr="00D72A90">
        <w:rPr>
          <w:color w:val="000000"/>
          <w:sz w:val="26"/>
          <w:szCs w:val="26"/>
        </w:rPr>
        <w:t xml:space="preserve">  приглашённых</w:t>
      </w:r>
      <w:proofErr w:type="gramEnd"/>
      <w:r w:rsidRPr="00D72A90">
        <w:rPr>
          <w:color w:val="000000"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При проведении родительских собраний, </w:t>
      </w:r>
      <w:r w:rsidR="00DA220E" w:rsidRPr="00D72A90">
        <w:rPr>
          <w:color w:val="000000"/>
          <w:sz w:val="26"/>
          <w:szCs w:val="26"/>
        </w:rPr>
        <w:t>спортивно-массовых мероприятий,</w:t>
      </w:r>
      <w:r w:rsidRPr="00D72A90">
        <w:rPr>
          <w:color w:val="000000"/>
          <w:sz w:val="26"/>
          <w:szCs w:val="26"/>
        </w:rPr>
        <w:t xml:space="preserve"> праздничных мероприятий </w:t>
      </w:r>
      <w:r w:rsidR="00DA220E" w:rsidRPr="00D72A90">
        <w:rPr>
          <w:color w:val="000000"/>
          <w:sz w:val="26"/>
          <w:szCs w:val="26"/>
        </w:rPr>
        <w:t>тренера передают сотруднику ЧОП</w:t>
      </w:r>
      <w:r w:rsidRPr="00D72A90">
        <w:rPr>
          <w:color w:val="000000"/>
          <w:sz w:val="26"/>
          <w:szCs w:val="26"/>
        </w:rPr>
        <w:t xml:space="preserve"> списки посетителей, заверенны</w:t>
      </w:r>
      <w:r w:rsidR="00CC0D8F" w:rsidRPr="00D72A90">
        <w:rPr>
          <w:color w:val="000000"/>
          <w:sz w:val="26"/>
          <w:szCs w:val="26"/>
        </w:rPr>
        <w:t xml:space="preserve">е </w:t>
      </w:r>
      <w:proofErr w:type="gramStart"/>
      <w:r w:rsidR="00817E96" w:rsidRPr="00D72A90">
        <w:rPr>
          <w:color w:val="000000"/>
          <w:sz w:val="26"/>
          <w:szCs w:val="26"/>
        </w:rPr>
        <w:t>их  подписью</w:t>
      </w:r>
      <w:proofErr w:type="gramEnd"/>
      <w:r w:rsidR="00817E96" w:rsidRPr="00D72A90">
        <w:rPr>
          <w:color w:val="000000"/>
          <w:sz w:val="26"/>
          <w:szCs w:val="26"/>
        </w:rPr>
        <w:t xml:space="preserve">. </w:t>
      </w:r>
      <w:r w:rsidR="00122B6F" w:rsidRPr="00D72A90">
        <w:rPr>
          <w:color w:val="000000"/>
          <w:sz w:val="26"/>
          <w:szCs w:val="26"/>
        </w:rPr>
        <w:t xml:space="preserve">Проход посетителей на данные мероприятия осуществляется с предъявлением </w:t>
      </w:r>
      <w:r w:rsidR="0011119C" w:rsidRPr="00D72A90">
        <w:rPr>
          <w:color w:val="000000"/>
          <w:sz w:val="26"/>
          <w:szCs w:val="26"/>
        </w:rPr>
        <w:t xml:space="preserve">сотруднику </w:t>
      </w:r>
      <w:r w:rsidR="00DA220E" w:rsidRPr="00D72A90">
        <w:rPr>
          <w:color w:val="000000"/>
          <w:sz w:val="26"/>
          <w:szCs w:val="26"/>
        </w:rPr>
        <w:t xml:space="preserve">ЧОП </w:t>
      </w:r>
      <w:proofErr w:type="gramStart"/>
      <w:r w:rsidR="00122B6F" w:rsidRPr="00D72A90">
        <w:rPr>
          <w:color w:val="000000"/>
          <w:sz w:val="26"/>
          <w:szCs w:val="26"/>
        </w:rPr>
        <w:t>документа</w:t>
      </w:r>
      <w:proofErr w:type="gramEnd"/>
      <w:r w:rsidR="00122B6F" w:rsidRPr="00D72A90">
        <w:rPr>
          <w:color w:val="000000"/>
          <w:sz w:val="26"/>
          <w:szCs w:val="26"/>
        </w:rPr>
        <w:t xml:space="preserve"> удостоверяющего личность </w:t>
      </w:r>
      <w:r w:rsidR="0087773F">
        <w:rPr>
          <w:color w:val="000000"/>
          <w:sz w:val="26"/>
          <w:szCs w:val="26"/>
        </w:rPr>
        <w:t xml:space="preserve">с регистрацией </w:t>
      </w:r>
      <w:r w:rsidR="00122B6F" w:rsidRPr="00D72A90">
        <w:rPr>
          <w:color w:val="000000"/>
          <w:sz w:val="26"/>
          <w:szCs w:val="26"/>
        </w:rPr>
        <w:t>данн</w:t>
      </w:r>
      <w:r w:rsidR="0087773F">
        <w:rPr>
          <w:color w:val="000000"/>
          <w:sz w:val="26"/>
          <w:szCs w:val="26"/>
        </w:rPr>
        <w:t xml:space="preserve">ых в журнале учета посетителей. 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Лица, не связанные с </w:t>
      </w:r>
      <w:r w:rsidR="00DA220E" w:rsidRPr="00D72A90">
        <w:rPr>
          <w:color w:val="000000"/>
          <w:sz w:val="26"/>
          <w:szCs w:val="26"/>
        </w:rPr>
        <w:t>тренировочным п</w:t>
      </w:r>
      <w:r w:rsidRPr="00D72A90">
        <w:rPr>
          <w:color w:val="000000"/>
          <w:sz w:val="26"/>
          <w:szCs w:val="26"/>
        </w:rPr>
        <w:t xml:space="preserve">роцессом, посещающие </w:t>
      </w:r>
      <w:r w:rsidR="00DA220E" w:rsidRPr="00D72A90">
        <w:rPr>
          <w:color w:val="000000"/>
          <w:sz w:val="26"/>
          <w:szCs w:val="26"/>
        </w:rPr>
        <w:t xml:space="preserve">спортивную </w:t>
      </w:r>
      <w:r w:rsidR="00C515D2" w:rsidRPr="00D72A90">
        <w:rPr>
          <w:color w:val="000000"/>
          <w:sz w:val="26"/>
          <w:szCs w:val="26"/>
        </w:rPr>
        <w:t xml:space="preserve">школу </w:t>
      </w:r>
      <w:r w:rsidRPr="00D72A90">
        <w:rPr>
          <w:color w:val="000000"/>
          <w:sz w:val="26"/>
          <w:szCs w:val="26"/>
        </w:rPr>
        <w:t xml:space="preserve">по служебной необходимости, пропускаются при предъявлении документа удостоверяющего личность и по согласованию с директором </w:t>
      </w:r>
      <w:r w:rsidR="0087773F">
        <w:rPr>
          <w:color w:val="000000"/>
          <w:sz w:val="26"/>
          <w:szCs w:val="26"/>
        </w:rPr>
        <w:t xml:space="preserve">спортивной </w:t>
      </w:r>
      <w:r w:rsidR="00CC0D8F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 xml:space="preserve">, а в </w:t>
      </w:r>
      <w:r w:rsidR="0011119C" w:rsidRPr="00D72A90">
        <w:rPr>
          <w:color w:val="000000"/>
          <w:sz w:val="26"/>
          <w:szCs w:val="26"/>
        </w:rPr>
        <w:t>его</w:t>
      </w:r>
      <w:r w:rsidRPr="00D72A90">
        <w:rPr>
          <w:color w:val="000000"/>
          <w:sz w:val="26"/>
          <w:szCs w:val="26"/>
        </w:rPr>
        <w:t xml:space="preserve"> отсут</w:t>
      </w:r>
      <w:r w:rsidR="00EE2DA6" w:rsidRPr="00D72A90">
        <w:rPr>
          <w:color w:val="000000"/>
          <w:sz w:val="26"/>
          <w:szCs w:val="26"/>
        </w:rPr>
        <w:t xml:space="preserve">ствие </w:t>
      </w:r>
      <w:proofErr w:type="gramStart"/>
      <w:r w:rsidR="00EE2DA6" w:rsidRPr="00D72A90">
        <w:rPr>
          <w:color w:val="000000"/>
          <w:sz w:val="26"/>
          <w:szCs w:val="26"/>
        </w:rPr>
        <w:t xml:space="preserve">– </w:t>
      </w:r>
      <w:r w:rsidR="00C515D2" w:rsidRPr="00D72A90">
        <w:rPr>
          <w:color w:val="000000"/>
          <w:sz w:val="26"/>
          <w:szCs w:val="26"/>
        </w:rPr>
        <w:t xml:space="preserve"> </w:t>
      </w:r>
      <w:r w:rsidR="00CC0D8F" w:rsidRPr="00D72A90">
        <w:rPr>
          <w:color w:val="000000"/>
          <w:sz w:val="26"/>
          <w:szCs w:val="26"/>
        </w:rPr>
        <w:t>администратора</w:t>
      </w:r>
      <w:proofErr w:type="gramEnd"/>
      <w:r w:rsidRPr="00D72A90">
        <w:rPr>
          <w:color w:val="000000"/>
          <w:sz w:val="26"/>
          <w:szCs w:val="26"/>
        </w:rPr>
        <w:t xml:space="preserve"> с записью в </w:t>
      </w:r>
      <w:r w:rsidR="00DA4689" w:rsidRPr="00D72A90">
        <w:rPr>
          <w:color w:val="000000"/>
          <w:sz w:val="26"/>
          <w:szCs w:val="26"/>
        </w:rPr>
        <w:t>журнале регистрации</w:t>
      </w:r>
      <w:r w:rsidRPr="00D72A90">
        <w:rPr>
          <w:color w:val="000000"/>
          <w:sz w:val="26"/>
          <w:szCs w:val="26"/>
        </w:rPr>
        <w:t xml:space="preserve"> посетителей.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Передвижение посетителей в </w:t>
      </w:r>
      <w:r w:rsidR="0087773F">
        <w:rPr>
          <w:color w:val="000000"/>
          <w:sz w:val="26"/>
          <w:szCs w:val="26"/>
        </w:rPr>
        <w:t xml:space="preserve">спортивной школе </w:t>
      </w:r>
      <w:r w:rsidRPr="00D72A90">
        <w:rPr>
          <w:color w:val="000000"/>
          <w:sz w:val="26"/>
          <w:szCs w:val="26"/>
        </w:rPr>
        <w:t xml:space="preserve">осуществляется в </w:t>
      </w:r>
      <w:proofErr w:type="gramStart"/>
      <w:r w:rsidRPr="00D72A90">
        <w:rPr>
          <w:color w:val="000000"/>
          <w:sz w:val="26"/>
          <w:szCs w:val="26"/>
        </w:rPr>
        <w:t xml:space="preserve">сопровождении </w:t>
      </w:r>
      <w:r w:rsidR="00C515D2" w:rsidRPr="00D72A90">
        <w:rPr>
          <w:color w:val="000000"/>
          <w:sz w:val="26"/>
          <w:szCs w:val="26"/>
        </w:rPr>
        <w:t xml:space="preserve"> </w:t>
      </w:r>
      <w:r w:rsidR="00CC0D8F" w:rsidRPr="00D72A90">
        <w:rPr>
          <w:color w:val="000000"/>
          <w:sz w:val="26"/>
          <w:szCs w:val="26"/>
        </w:rPr>
        <w:t>администратора</w:t>
      </w:r>
      <w:proofErr w:type="gramEnd"/>
      <w:r w:rsidRPr="00D72A90">
        <w:rPr>
          <w:color w:val="000000"/>
          <w:sz w:val="26"/>
          <w:szCs w:val="26"/>
        </w:rPr>
        <w:t>.</w:t>
      </w:r>
    </w:p>
    <w:p w:rsidR="00BE4EA6" w:rsidRPr="00D72A90" w:rsidRDefault="00BE4EA6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Рабочим (уборщикам </w:t>
      </w:r>
      <w:r w:rsidR="0087773F">
        <w:rPr>
          <w:color w:val="000000"/>
          <w:sz w:val="26"/>
          <w:szCs w:val="26"/>
        </w:rPr>
        <w:t>с</w:t>
      </w:r>
      <w:r w:rsidRPr="00D72A90">
        <w:rPr>
          <w:color w:val="000000"/>
          <w:sz w:val="26"/>
          <w:szCs w:val="26"/>
        </w:rPr>
        <w:t xml:space="preserve">лужебных помещений) разрешено находится в </w:t>
      </w:r>
      <w:r w:rsidR="0087773F">
        <w:rPr>
          <w:color w:val="000000"/>
          <w:sz w:val="26"/>
          <w:szCs w:val="26"/>
        </w:rPr>
        <w:t>здании спортивной школы в рабочие дни до 22</w:t>
      </w:r>
      <w:r w:rsidRPr="00D72A90">
        <w:rPr>
          <w:color w:val="000000"/>
          <w:sz w:val="26"/>
          <w:szCs w:val="26"/>
        </w:rPr>
        <w:t>.00.</w:t>
      </w:r>
    </w:p>
    <w:p w:rsidR="00163B14" w:rsidRPr="00D72A90" w:rsidRDefault="00163B1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 нерабочее время, праздничные и выходные дни беспрепятственно допускается в</w:t>
      </w:r>
      <w:r w:rsidR="0087773F">
        <w:rPr>
          <w:color w:val="000000"/>
          <w:sz w:val="26"/>
          <w:szCs w:val="26"/>
        </w:rPr>
        <w:t xml:space="preserve"> спортивную</w:t>
      </w:r>
      <w:r w:rsidRPr="00D72A90">
        <w:rPr>
          <w:color w:val="000000"/>
          <w:sz w:val="26"/>
          <w:szCs w:val="26"/>
        </w:rPr>
        <w:t xml:space="preserve"> </w:t>
      </w:r>
      <w:r w:rsidR="00C515D2" w:rsidRPr="00D72A90">
        <w:rPr>
          <w:color w:val="000000"/>
          <w:sz w:val="26"/>
          <w:szCs w:val="26"/>
        </w:rPr>
        <w:t xml:space="preserve">школу </w:t>
      </w:r>
      <w:r w:rsidR="00CC0D8F" w:rsidRPr="00D72A90">
        <w:rPr>
          <w:color w:val="000000"/>
          <w:sz w:val="26"/>
          <w:szCs w:val="26"/>
        </w:rPr>
        <w:t xml:space="preserve">только </w:t>
      </w:r>
      <w:r w:rsidR="004544F8" w:rsidRPr="00D72A90">
        <w:rPr>
          <w:color w:val="000000"/>
          <w:sz w:val="26"/>
          <w:szCs w:val="26"/>
        </w:rPr>
        <w:t>руководители</w:t>
      </w:r>
      <w:r w:rsidR="00CC0D8F" w:rsidRPr="00D72A90">
        <w:rPr>
          <w:color w:val="000000"/>
          <w:sz w:val="26"/>
          <w:szCs w:val="26"/>
        </w:rPr>
        <w:t xml:space="preserve"> </w:t>
      </w:r>
      <w:r w:rsidR="00EE2DA6" w:rsidRPr="00D72A90">
        <w:rPr>
          <w:color w:val="000000"/>
          <w:sz w:val="26"/>
          <w:szCs w:val="26"/>
        </w:rPr>
        <w:t xml:space="preserve">спортивной </w:t>
      </w:r>
      <w:r w:rsidR="00CC0D8F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>.</w:t>
      </w:r>
    </w:p>
    <w:p w:rsidR="00BB274F" w:rsidRPr="00D72A90" w:rsidRDefault="00BB274F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B0884" w:rsidRPr="00D72A90" w:rsidRDefault="006B0884" w:rsidP="00D72A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center"/>
        <w:rPr>
          <w:b/>
          <w:color w:val="000000"/>
          <w:sz w:val="26"/>
          <w:szCs w:val="26"/>
        </w:rPr>
      </w:pPr>
      <w:r w:rsidRPr="00D72A90">
        <w:rPr>
          <w:b/>
          <w:bCs/>
          <w:color w:val="000000"/>
          <w:sz w:val="26"/>
          <w:szCs w:val="26"/>
        </w:rPr>
        <w:t>Осмотр вещей посетителей</w:t>
      </w:r>
    </w:p>
    <w:p w:rsidR="0011119C" w:rsidRPr="00D72A90" w:rsidRDefault="0011119C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709"/>
        <w:jc w:val="both"/>
        <w:rPr>
          <w:b/>
          <w:color w:val="000000"/>
          <w:sz w:val="26"/>
          <w:szCs w:val="26"/>
        </w:rPr>
      </w:pPr>
    </w:p>
    <w:p w:rsidR="006B0884" w:rsidRPr="00D72A90" w:rsidRDefault="006B088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Крупногабаритные предметы, ящ</w:t>
      </w:r>
      <w:r w:rsidR="00EE2DA6" w:rsidRPr="00D72A90">
        <w:rPr>
          <w:color w:val="000000"/>
          <w:sz w:val="26"/>
          <w:szCs w:val="26"/>
        </w:rPr>
        <w:t>ики, коробки проносятся в здание спортивной</w:t>
      </w:r>
      <w:r w:rsidRPr="00D72A90">
        <w:rPr>
          <w:color w:val="000000"/>
          <w:sz w:val="26"/>
          <w:szCs w:val="26"/>
        </w:rPr>
        <w:t xml:space="preserve"> школы после проведенного их досмотра, исключающего пронос запрещенных </w:t>
      </w:r>
      <w:r w:rsidRPr="00D72A90">
        <w:rPr>
          <w:color w:val="000000"/>
          <w:sz w:val="26"/>
          <w:szCs w:val="26"/>
        </w:rPr>
        <w:lastRenderedPageBreak/>
        <w:t>предметов в здание</w:t>
      </w:r>
      <w:r w:rsidR="00640636">
        <w:rPr>
          <w:color w:val="000000"/>
          <w:sz w:val="26"/>
          <w:szCs w:val="26"/>
        </w:rPr>
        <w:t xml:space="preserve"> спортивной</w:t>
      </w:r>
      <w:r w:rsidRPr="00D72A90">
        <w:rPr>
          <w:color w:val="000000"/>
          <w:sz w:val="26"/>
          <w:szCs w:val="26"/>
        </w:rPr>
        <w:t xml:space="preserve"> </w:t>
      </w:r>
      <w:r w:rsidR="00EE2DA6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 xml:space="preserve"> (взрывчатые вещества, холодное и огнестрельное оружие, наркотики и т.п.).</w:t>
      </w:r>
    </w:p>
    <w:p w:rsidR="0011119C" w:rsidRPr="00D72A90" w:rsidRDefault="006B088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Материальные ценности выносятся из здания </w:t>
      </w:r>
      <w:r w:rsidR="00EE2DA6" w:rsidRPr="00D72A90">
        <w:rPr>
          <w:color w:val="000000"/>
          <w:sz w:val="26"/>
          <w:szCs w:val="26"/>
        </w:rPr>
        <w:t xml:space="preserve">спортивной </w:t>
      </w:r>
      <w:r w:rsidRPr="00D72A90">
        <w:rPr>
          <w:color w:val="000000"/>
          <w:sz w:val="26"/>
          <w:szCs w:val="26"/>
        </w:rPr>
        <w:t xml:space="preserve">школы на основании служебной записки, подписанной </w:t>
      </w:r>
      <w:r w:rsidR="00EE2DA6" w:rsidRPr="00D72A90">
        <w:rPr>
          <w:color w:val="000000"/>
          <w:sz w:val="26"/>
          <w:szCs w:val="26"/>
        </w:rPr>
        <w:t>заведующим хозяйства</w:t>
      </w:r>
      <w:r w:rsidR="0011119C" w:rsidRPr="00D72A90">
        <w:rPr>
          <w:color w:val="000000"/>
          <w:sz w:val="26"/>
          <w:szCs w:val="26"/>
        </w:rPr>
        <w:t>.</w:t>
      </w:r>
    </w:p>
    <w:p w:rsidR="006B0884" w:rsidRPr="00D72A90" w:rsidRDefault="006B088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При наличии у посетителей ручной клади</w:t>
      </w:r>
      <w:r w:rsidR="00EE2DA6" w:rsidRPr="00D72A90">
        <w:rPr>
          <w:color w:val="000000"/>
          <w:sz w:val="26"/>
          <w:szCs w:val="26"/>
        </w:rPr>
        <w:t xml:space="preserve"> сотрудник </w:t>
      </w:r>
      <w:proofErr w:type="gramStart"/>
      <w:r w:rsidR="00EE2DA6" w:rsidRPr="00D72A90">
        <w:rPr>
          <w:color w:val="000000"/>
          <w:sz w:val="26"/>
          <w:szCs w:val="26"/>
        </w:rPr>
        <w:t xml:space="preserve">ЧОП,  </w:t>
      </w:r>
      <w:r w:rsidRPr="00D72A90">
        <w:rPr>
          <w:color w:val="000000"/>
          <w:sz w:val="26"/>
          <w:szCs w:val="26"/>
        </w:rPr>
        <w:t>предлагает</w:t>
      </w:r>
      <w:proofErr w:type="gramEnd"/>
      <w:r w:rsidRPr="00D72A90">
        <w:rPr>
          <w:color w:val="000000"/>
          <w:sz w:val="26"/>
          <w:szCs w:val="26"/>
        </w:rPr>
        <w:t xml:space="preserve"> добровольно предъявить содержимое ручной клади.</w:t>
      </w:r>
    </w:p>
    <w:p w:rsidR="006B0884" w:rsidRPr="00D72A90" w:rsidRDefault="006B088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 с</w:t>
      </w:r>
      <w:r w:rsidR="00EE2DA6" w:rsidRPr="00D72A90">
        <w:rPr>
          <w:color w:val="000000"/>
          <w:sz w:val="26"/>
          <w:szCs w:val="26"/>
        </w:rPr>
        <w:t xml:space="preserve">лучае отказа, </w:t>
      </w:r>
      <w:proofErr w:type="gramStart"/>
      <w:r w:rsidR="00EE2DA6" w:rsidRPr="00D72A90">
        <w:rPr>
          <w:color w:val="000000"/>
          <w:sz w:val="26"/>
          <w:szCs w:val="26"/>
        </w:rPr>
        <w:t>вызывается  администратор</w:t>
      </w:r>
      <w:proofErr w:type="gramEnd"/>
      <w:r w:rsidR="00EE2DA6" w:rsidRPr="00D72A90">
        <w:rPr>
          <w:color w:val="000000"/>
          <w:sz w:val="26"/>
          <w:szCs w:val="26"/>
        </w:rPr>
        <w:t>, п</w:t>
      </w:r>
      <w:r w:rsidRPr="00D72A90">
        <w:rPr>
          <w:color w:val="000000"/>
          <w:sz w:val="26"/>
          <w:szCs w:val="26"/>
        </w:rPr>
        <w:t>ри отказе предъявить с</w:t>
      </w:r>
      <w:r w:rsidR="00EE2DA6" w:rsidRPr="00D72A90">
        <w:rPr>
          <w:color w:val="000000"/>
          <w:sz w:val="26"/>
          <w:szCs w:val="26"/>
        </w:rPr>
        <w:t xml:space="preserve">одержимое ручной клади </w:t>
      </w:r>
      <w:r w:rsidRPr="00D72A90">
        <w:rPr>
          <w:color w:val="000000"/>
          <w:sz w:val="26"/>
          <w:szCs w:val="26"/>
        </w:rPr>
        <w:t xml:space="preserve"> администратору посетитель не допускается в </w:t>
      </w:r>
      <w:r w:rsidR="00EE2DA6" w:rsidRPr="00D72A90">
        <w:rPr>
          <w:color w:val="000000"/>
          <w:sz w:val="26"/>
          <w:szCs w:val="26"/>
        </w:rPr>
        <w:t xml:space="preserve">спортивную </w:t>
      </w:r>
      <w:r w:rsidRPr="00D72A90">
        <w:rPr>
          <w:color w:val="000000"/>
          <w:sz w:val="26"/>
          <w:szCs w:val="26"/>
        </w:rPr>
        <w:t>школу.</w:t>
      </w:r>
    </w:p>
    <w:p w:rsidR="006B0884" w:rsidRPr="00D72A90" w:rsidRDefault="006B088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 случае, если посетитель, не предъявивший к осмотру ручную кладь</w:t>
      </w:r>
      <w:r w:rsidR="004A0E0B" w:rsidRPr="00D72A90">
        <w:rPr>
          <w:color w:val="000000"/>
          <w:sz w:val="26"/>
          <w:szCs w:val="26"/>
        </w:rPr>
        <w:t xml:space="preserve"> и </w:t>
      </w:r>
      <w:r w:rsidRPr="00D72A90">
        <w:rPr>
          <w:color w:val="000000"/>
          <w:sz w:val="26"/>
          <w:szCs w:val="26"/>
        </w:rPr>
        <w:t xml:space="preserve">отказывается покинуть </w:t>
      </w:r>
      <w:r w:rsidR="00640636">
        <w:rPr>
          <w:color w:val="000000"/>
          <w:sz w:val="26"/>
          <w:szCs w:val="26"/>
        </w:rPr>
        <w:t>спортивную школу</w:t>
      </w:r>
      <w:r w:rsidR="00EE2DA6" w:rsidRPr="00D72A90">
        <w:rPr>
          <w:color w:val="000000"/>
          <w:sz w:val="26"/>
          <w:szCs w:val="26"/>
        </w:rPr>
        <w:t xml:space="preserve"> сотрудник ЧОП</w:t>
      </w:r>
      <w:r w:rsidR="0011119C" w:rsidRPr="00D72A90">
        <w:rPr>
          <w:color w:val="000000"/>
          <w:sz w:val="26"/>
          <w:szCs w:val="26"/>
        </w:rPr>
        <w:t xml:space="preserve"> </w:t>
      </w:r>
      <w:proofErr w:type="gramStart"/>
      <w:r w:rsidR="00EE2DA6" w:rsidRPr="00D72A90">
        <w:rPr>
          <w:color w:val="000000"/>
          <w:sz w:val="26"/>
          <w:szCs w:val="26"/>
        </w:rPr>
        <w:t xml:space="preserve">либо </w:t>
      </w:r>
      <w:r w:rsidRPr="00D72A90">
        <w:rPr>
          <w:color w:val="000000"/>
          <w:sz w:val="26"/>
          <w:szCs w:val="26"/>
        </w:rPr>
        <w:t xml:space="preserve"> администратор</w:t>
      </w:r>
      <w:proofErr w:type="gramEnd"/>
      <w:r w:rsidRPr="00D72A90">
        <w:rPr>
          <w:color w:val="000000"/>
          <w:sz w:val="26"/>
          <w:szCs w:val="26"/>
        </w:rPr>
        <w:t xml:space="preserve">, оценив обстановку, информирует директора школы, при необходимости вызывает наряд </w:t>
      </w:r>
      <w:r w:rsidR="004A0E0B" w:rsidRPr="00D72A90">
        <w:rPr>
          <w:color w:val="000000"/>
          <w:sz w:val="26"/>
          <w:szCs w:val="26"/>
        </w:rPr>
        <w:t>полиции</w:t>
      </w:r>
      <w:r w:rsidR="00640636">
        <w:rPr>
          <w:color w:val="000000"/>
          <w:sz w:val="26"/>
          <w:szCs w:val="26"/>
        </w:rPr>
        <w:t xml:space="preserve"> или группу быстрого реагирования ЧОП</w:t>
      </w:r>
    </w:p>
    <w:p w:rsidR="006B0884" w:rsidRPr="00D72A90" w:rsidRDefault="006B088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Данные о посетителях фиксируются в журнале регистрации посетителей.</w:t>
      </w:r>
    </w:p>
    <w:p w:rsidR="006B0884" w:rsidRPr="00D72A90" w:rsidRDefault="006B088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163B14" w:rsidRPr="00D72A90" w:rsidRDefault="00163B14" w:rsidP="00D72A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center"/>
        <w:rPr>
          <w:color w:val="000000"/>
          <w:sz w:val="26"/>
          <w:szCs w:val="26"/>
        </w:rPr>
      </w:pPr>
      <w:r w:rsidRPr="00D72A90">
        <w:rPr>
          <w:b/>
          <w:bCs/>
          <w:sz w:val="26"/>
          <w:szCs w:val="26"/>
        </w:rPr>
        <w:t>Порядок и правила соблюдения внутриобъектового режима</w:t>
      </w:r>
    </w:p>
    <w:p w:rsidR="00FC2E33" w:rsidRPr="00D72A90" w:rsidRDefault="00FC2E33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709"/>
        <w:jc w:val="both"/>
        <w:rPr>
          <w:color w:val="000000"/>
          <w:sz w:val="26"/>
          <w:szCs w:val="26"/>
        </w:rPr>
      </w:pPr>
    </w:p>
    <w:p w:rsidR="00FC2E33" w:rsidRPr="00D72A90" w:rsidRDefault="00FC2E33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</w:t>
      </w:r>
      <w:r w:rsidR="00163B14" w:rsidRPr="00D72A90">
        <w:rPr>
          <w:color w:val="000000"/>
          <w:sz w:val="26"/>
          <w:szCs w:val="26"/>
        </w:rPr>
        <w:t xml:space="preserve">ремя прихода и ухода </w:t>
      </w:r>
      <w:r w:rsidR="00640636">
        <w:rPr>
          <w:color w:val="000000"/>
          <w:sz w:val="26"/>
          <w:szCs w:val="26"/>
        </w:rPr>
        <w:t>сотрудников в спортивную школу</w:t>
      </w:r>
      <w:r w:rsidRPr="00D72A90">
        <w:rPr>
          <w:color w:val="000000"/>
          <w:sz w:val="26"/>
          <w:szCs w:val="26"/>
        </w:rPr>
        <w:t xml:space="preserve"> регистрируется </w:t>
      </w:r>
      <w:r w:rsidR="008D61B5" w:rsidRPr="00D72A90">
        <w:rPr>
          <w:color w:val="000000"/>
          <w:sz w:val="26"/>
          <w:szCs w:val="26"/>
        </w:rPr>
        <w:t>в журнале</w:t>
      </w:r>
      <w:r w:rsidR="00640636">
        <w:rPr>
          <w:color w:val="000000"/>
          <w:sz w:val="26"/>
          <w:szCs w:val="26"/>
        </w:rPr>
        <w:t xml:space="preserve"> посетителей</w:t>
      </w:r>
      <w:r w:rsidR="008D61B5" w:rsidRPr="00D72A90">
        <w:rPr>
          <w:color w:val="000000"/>
          <w:sz w:val="26"/>
          <w:szCs w:val="26"/>
        </w:rPr>
        <w:t>, находящимся</w:t>
      </w:r>
      <w:r w:rsidR="00163B14" w:rsidRPr="00D72A90">
        <w:rPr>
          <w:color w:val="000000"/>
          <w:sz w:val="26"/>
          <w:szCs w:val="26"/>
        </w:rPr>
        <w:t xml:space="preserve"> на посту охра</w:t>
      </w:r>
      <w:r w:rsidRPr="00D72A90">
        <w:rPr>
          <w:color w:val="000000"/>
          <w:sz w:val="26"/>
          <w:szCs w:val="26"/>
        </w:rPr>
        <w:t>ны.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Покидая </w:t>
      </w:r>
      <w:r w:rsidR="00FC2E33" w:rsidRPr="00D72A90">
        <w:rPr>
          <w:color w:val="000000"/>
          <w:sz w:val="26"/>
          <w:szCs w:val="26"/>
        </w:rPr>
        <w:t xml:space="preserve">служебное </w:t>
      </w:r>
      <w:r w:rsidRPr="00D72A90">
        <w:rPr>
          <w:color w:val="000000"/>
          <w:sz w:val="26"/>
          <w:szCs w:val="26"/>
        </w:rPr>
        <w:t>помещение, сотрудники</w:t>
      </w:r>
      <w:r w:rsidR="00C515D2" w:rsidRPr="00D72A90">
        <w:rPr>
          <w:color w:val="000000"/>
          <w:sz w:val="26"/>
          <w:szCs w:val="26"/>
        </w:rPr>
        <w:t xml:space="preserve"> </w:t>
      </w:r>
      <w:r w:rsidR="007C5BB6" w:rsidRPr="00D72A90">
        <w:rPr>
          <w:color w:val="000000"/>
          <w:sz w:val="26"/>
          <w:szCs w:val="26"/>
        </w:rPr>
        <w:t xml:space="preserve">спортивной </w:t>
      </w:r>
      <w:r w:rsidR="00C515D2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 xml:space="preserve"> должны закрыть окна, форточки, отключить воду, свет, обесточить все электроприборы и техническую аппаратуру.</w:t>
      </w:r>
    </w:p>
    <w:p w:rsidR="00FC2E33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bCs/>
          <w:sz w:val="26"/>
          <w:szCs w:val="26"/>
        </w:rPr>
        <w:t xml:space="preserve">По окончании работы </w:t>
      </w:r>
      <w:r w:rsidR="00640636">
        <w:rPr>
          <w:bCs/>
          <w:sz w:val="26"/>
          <w:szCs w:val="26"/>
        </w:rPr>
        <w:t>спортивной школы</w:t>
      </w:r>
      <w:r w:rsidR="007C5BB6" w:rsidRPr="00D72A90">
        <w:rPr>
          <w:bCs/>
          <w:sz w:val="26"/>
          <w:szCs w:val="26"/>
        </w:rPr>
        <w:t>,</w:t>
      </w:r>
      <w:r w:rsidRPr="00D72A90">
        <w:rPr>
          <w:bCs/>
          <w:sz w:val="26"/>
          <w:szCs w:val="26"/>
        </w:rPr>
        <w:t xml:space="preserve"> после ухода всех</w:t>
      </w:r>
      <w:r w:rsidR="007C5BB6" w:rsidRPr="00D72A90">
        <w:rPr>
          <w:bCs/>
          <w:sz w:val="26"/>
          <w:szCs w:val="26"/>
        </w:rPr>
        <w:t xml:space="preserve"> сотрудников, в 20</w:t>
      </w:r>
      <w:r w:rsidRPr="00D72A90">
        <w:rPr>
          <w:bCs/>
          <w:sz w:val="26"/>
          <w:szCs w:val="26"/>
        </w:rPr>
        <w:t>.</w:t>
      </w:r>
      <w:r w:rsidR="00FC2E33" w:rsidRPr="00D72A90">
        <w:rPr>
          <w:bCs/>
          <w:sz w:val="26"/>
          <w:szCs w:val="26"/>
        </w:rPr>
        <w:t>00</w:t>
      </w:r>
      <w:r w:rsidR="007C5BB6" w:rsidRPr="00D72A90">
        <w:rPr>
          <w:bCs/>
          <w:sz w:val="26"/>
          <w:szCs w:val="26"/>
        </w:rPr>
        <w:t xml:space="preserve"> сотрудник ЧОП</w:t>
      </w:r>
      <w:r w:rsidRPr="00D72A90">
        <w:rPr>
          <w:bCs/>
          <w:sz w:val="26"/>
          <w:szCs w:val="26"/>
        </w:rPr>
        <w:t xml:space="preserve"> осущ</w:t>
      </w:r>
      <w:r w:rsidR="007C5BB6" w:rsidRPr="00D72A90">
        <w:rPr>
          <w:bCs/>
          <w:sz w:val="26"/>
          <w:szCs w:val="26"/>
        </w:rPr>
        <w:t>ествляет внутренний обход зала</w:t>
      </w:r>
      <w:r w:rsidRPr="00D72A90">
        <w:rPr>
          <w:bCs/>
          <w:sz w:val="26"/>
          <w:szCs w:val="26"/>
        </w:rPr>
        <w:t xml:space="preserve"> (обращается особое внимание на окна, помещения столовой и медицинского пункта, отсутствие течи воды в туалетах, включенных электроприборов и света</w:t>
      </w:r>
      <w:r w:rsidR="00FC2E33" w:rsidRPr="00D72A90">
        <w:rPr>
          <w:bCs/>
          <w:sz w:val="26"/>
          <w:szCs w:val="26"/>
        </w:rPr>
        <w:t>).</w:t>
      </w:r>
    </w:p>
    <w:p w:rsidR="00FC2E33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 нерабочее время обхо</w:t>
      </w:r>
      <w:r w:rsidR="00FC2E33" w:rsidRPr="00D72A90">
        <w:rPr>
          <w:color w:val="000000"/>
          <w:sz w:val="26"/>
          <w:szCs w:val="26"/>
        </w:rPr>
        <w:t xml:space="preserve">д осуществляется каждые 2 раза в сутки. 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В целях обеспе</w:t>
      </w:r>
      <w:r w:rsidR="007C5BB6" w:rsidRPr="00D72A90">
        <w:rPr>
          <w:color w:val="000000"/>
          <w:sz w:val="26"/>
          <w:szCs w:val="26"/>
        </w:rPr>
        <w:t>чения пожарной безопасности занимающи</w:t>
      </w:r>
      <w:r w:rsidRPr="00D72A90">
        <w:rPr>
          <w:color w:val="000000"/>
          <w:sz w:val="26"/>
          <w:szCs w:val="26"/>
        </w:rPr>
        <w:t xml:space="preserve">еся, сотрудники, посетители обязаны неукоснительно соблюдать требования Инструкций о пожарной безопасности </w:t>
      </w:r>
      <w:r w:rsidR="007C5BB6" w:rsidRPr="00D72A90">
        <w:rPr>
          <w:color w:val="000000"/>
          <w:sz w:val="26"/>
          <w:szCs w:val="26"/>
        </w:rPr>
        <w:t>на</w:t>
      </w:r>
      <w:r w:rsidRPr="00D72A90">
        <w:rPr>
          <w:color w:val="000000"/>
          <w:sz w:val="26"/>
          <w:szCs w:val="26"/>
        </w:rPr>
        <w:t xml:space="preserve"> </w:t>
      </w:r>
      <w:r w:rsidR="007C5BB6" w:rsidRPr="00D72A90">
        <w:rPr>
          <w:color w:val="000000"/>
          <w:sz w:val="26"/>
          <w:szCs w:val="26"/>
        </w:rPr>
        <w:t>спортивном объекте</w:t>
      </w:r>
      <w:r w:rsidRPr="00D72A90">
        <w:rPr>
          <w:color w:val="000000"/>
          <w:sz w:val="26"/>
          <w:szCs w:val="26"/>
        </w:rPr>
        <w:t>.</w:t>
      </w:r>
    </w:p>
    <w:p w:rsidR="00163B14" w:rsidRPr="00D72A90" w:rsidRDefault="00163B1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В здании </w:t>
      </w:r>
      <w:r w:rsidR="007C5BB6" w:rsidRPr="00D72A90">
        <w:rPr>
          <w:color w:val="000000"/>
          <w:sz w:val="26"/>
          <w:szCs w:val="26"/>
        </w:rPr>
        <w:t xml:space="preserve">спортивной школы </w:t>
      </w:r>
      <w:r w:rsidRPr="00D72A90">
        <w:rPr>
          <w:color w:val="000000"/>
          <w:sz w:val="26"/>
          <w:szCs w:val="26"/>
        </w:rPr>
        <w:t xml:space="preserve">и на </w:t>
      </w:r>
      <w:r w:rsidR="007C5BB6" w:rsidRPr="00D72A90">
        <w:rPr>
          <w:color w:val="000000"/>
          <w:sz w:val="26"/>
          <w:szCs w:val="26"/>
        </w:rPr>
        <w:t xml:space="preserve">ее </w:t>
      </w:r>
      <w:r w:rsidRPr="00D72A90">
        <w:rPr>
          <w:color w:val="000000"/>
          <w:sz w:val="26"/>
          <w:szCs w:val="26"/>
        </w:rPr>
        <w:t>территории запрещается:</w:t>
      </w:r>
    </w:p>
    <w:p w:rsidR="00466837" w:rsidRPr="00D72A90" w:rsidRDefault="00163B1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нарушать правила техники безопасности;</w:t>
      </w:r>
    </w:p>
    <w:p w:rsidR="00466837" w:rsidRPr="00D72A90" w:rsidRDefault="00163B1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использовать любые предметы и вещества, которые могут привести к взрыву и (или) возгоранию</w:t>
      </w:r>
      <w:r w:rsidR="00BC575C" w:rsidRPr="00D72A90">
        <w:rPr>
          <w:color w:val="000000"/>
          <w:sz w:val="26"/>
          <w:szCs w:val="26"/>
        </w:rPr>
        <w:t>;</w:t>
      </w:r>
    </w:p>
    <w:p w:rsidR="00466837" w:rsidRPr="00D72A90" w:rsidRDefault="00163B1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163B14" w:rsidRPr="00D72A90" w:rsidRDefault="00163B1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курение.</w:t>
      </w:r>
    </w:p>
    <w:p w:rsidR="00073154" w:rsidRPr="00D72A90" w:rsidRDefault="0007315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073154" w:rsidRPr="00D72A90" w:rsidRDefault="00073154" w:rsidP="00D72A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center"/>
        <w:rPr>
          <w:b/>
          <w:color w:val="000000"/>
          <w:sz w:val="26"/>
          <w:szCs w:val="26"/>
        </w:rPr>
      </w:pPr>
      <w:r w:rsidRPr="00D72A90">
        <w:rPr>
          <w:b/>
          <w:color w:val="000000"/>
          <w:sz w:val="26"/>
          <w:szCs w:val="26"/>
        </w:rPr>
        <w:t>Обязанности работника осуществляющего функции охраны</w:t>
      </w:r>
    </w:p>
    <w:p w:rsidR="00FC2E33" w:rsidRPr="00D72A90" w:rsidRDefault="00FC2E33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709"/>
        <w:jc w:val="both"/>
        <w:rPr>
          <w:b/>
          <w:color w:val="000000"/>
          <w:sz w:val="26"/>
          <w:szCs w:val="26"/>
        </w:rPr>
      </w:pPr>
    </w:p>
    <w:p w:rsidR="00073154" w:rsidRPr="00D72A90" w:rsidRDefault="0007315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Работник должен знать: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должностную инструкцию;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особенности охраняемого объекта и прилегающей к нему местности, рас</w:t>
      </w:r>
      <w:r w:rsidRPr="00D72A90">
        <w:rPr>
          <w:color w:val="000000"/>
          <w:sz w:val="26"/>
          <w:szCs w:val="26"/>
        </w:rPr>
        <w:lastRenderedPageBreak/>
        <w:t>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общие условия и меры по обеспечению безопасности объекта, его уязвимые места;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порядок взаимодействия с правоохранительными органами, условия и правила применения оружия и спецсредств, внутренний распорядок </w:t>
      </w:r>
      <w:r w:rsidR="007C5BB6" w:rsidRPr="00D72A90">
        <w:rPr>
          <w:color w:val="000000"/>
          <w:sz w:val="26"/>
          <w:szCs w:val="26"/>
        </w:rPr>
        <w:t>спортивной школы</w:t>
      </w:r>
      <w:r w:rsidRPr="00D72A90">
        <w:rPr>
          <w:color w:val="000000"/>
          <w:sz w:val="26"/>
          <w:szCs w:val="26"/>
        </w:rPr>
        <w:t>, правила осмотра ручной клади.</w:t>
      </w:r>
    </w:p>
    <w:p w:rsidR="00073154" w:rsidRPr="00D72A90" w:rsidRDefault="0007315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На посту охраны должны быть: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телефоны дежурных служб правоохранительных органов, ГО и ЧС, аварийно-спасательных </w:t>
      </w:r>
      <w:proofErr w:type="gramStart"/>
      <w:r w:rsidRPr="00D72A90">
        <w:rPr>
          <w:color w:val="000000"/>
          <w:sz w:val="26"/>
          <w:szCs w:val="26"/>
        </w:rPr>
        <w:t>служб,  администрации</w:t>
      </w:r>
      <w:proofErr w:type="gramEnd"/>
      <w:r w:rsidRPr="00D72A90">
        <w:rPr>
          <w:color w:val="000000"/>
          <w:sz w:val="26"/>
          <w:szCs w:val="26"/>
        </w:rPr>
        <w:t xml:space="preserve"> </w:t>
      </w:r>
      <w:r w:rsidR="007C5BB6" w:rsidRPr="00D72A90">
        <w:rPr>
          <w:color w:val="000000"/>
          <w:sz w:val="26"/>
          <w:szCs w:val="26"/>
        </w:rPr>
        <w:t>спортивной школы</w:t>
      </w:r>
      <w:r w:rsidR="00FC2E33" w:rsidRPr="00D72A90">
        <w:rPr>
          <w:color w:val="000000"/>
          <w:sz w:val="26"/>
          <w:szCs w:val="26"/>
        </w:rPr>
        <w:t>.</w:t>
      </w:r>
    </w:p>
    <w:p w:rsidR="00073154" w:rsidRPr="00D72A90" w:rsidRDefault="0007315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Работник охраны обязан: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перед заступлением на пост осуществить обход территории объекта,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проверить исправность работы технических средств контроля за обстановкой, средств связи, </w:t>
      </w:r>
      <w:proofErr w:type="gramStart"/>
      <w:r w:rsidRPr="00D72A90">
        <w:rPr>
          <w:color w:val="000000"/>
          <w:sz w:val="26"/>
          <w:szCs w:val="26"/>
        </w:rPr>
        <w:t>наличие  средств</w:t>
      </w:r>
      <w:proofErr w:type="gramEnd"/>
      <w:r w:rsidRPr="00D72A90">
        <w:rPr>
          <w:color w:val="000000"/>
          <w:sz w:val="26"/>
          <w:szCs w:val="26"/>
        </w:rPr>
        <w:t xml:space="preserve"> пож</w:t>
      </w:r>
      <w:r w:rsidR="00FC2E33" w:rsidRPr="00D72A90">
        <w:rPr>
          <w:color w:val="000000"/>
          <w:sz w:val="26"/>
          <w:szCs w:val="26"/>
        </w:rPr>
        <w:t>аротушения, документации поста;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доложить о произведенной смене и выявленных </w:t>
      </w:r>
      <w:proofErr w:type="gramStart"/>
      <w:r w:rsidRPr="00D72A90">
        <w:rPr>
          <w:color w:val="000000"/>
          <w:sz w:val="26"/>
          <w:szCs w:val="26"/>
        </w:rPr>
        <w:t>недостатках  админи</w:t>
      </w:r>
      <w:r w:rsidR="00FC2E33" w:rsidRPr="00D72A90">
        <w:rPr>
          <w:color w:val="000000"/>
          <w:sz w:val="26"/>
          <w:szCs w:val="26"/>
        </w:rPr>
        <w:t>стратору</w:t>
      </w:r>
      <w:proofErr w:type="gramEnd"/>
      <w:r w:rsidRPr="00D72A90">
        <w:rPr>
          <w:color w:val="000000"/>
          <w:sz w:val="26"/>
          <w:szCs w:val="26"/>
        </w:rPr>
        <w:t>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осуществлять пропускной режим в </w:t>
      </w:r>
      <w:r w:rsidR="00CF143D" w:rsidRPr="00D72A90">
        <w:rPr>
          <w:color w:val="000000"/>
          <w:sz w:val="26"/>
          <w:szCs w:val="26"/>
        </w:rPr>
        <w:t xml:space="preserve">здание </w:t>
      </w:r>
      <w:r w:rsidR="007C5BB6" w:rsidRPr="00D72A90">
        <w:rPr>
          <w:color w:val="000000"/>
          <w:sz w:val="26"/>
          <w:szCs w:val="26"/>
        </w:rPr>
        <w:t xml:space="preserve">спортивной </w:t>
      </w:r>
      <w:r w:rsidR="00CF143D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 xml:space="preserve"> в соответствии с настоящ</w:t>
      </w:r>
      <w:r w:rsidR="006877F9" w:rsidRPr="00D72A90">
        <w:rPr>
          <w:color w:val="000000"/>
          <w:sz w:val="26"/>
          <w:szCs w:val="26"/>
        </w:rPr>
        <w:t>ей</w:t>
      </w:r>
      <w:r w:rsidRPr="00D72A90">
        <w:rPr>
          <w:color w:val="000000"/>
          <w:sz w:val="26"/>
          <w:szCs w:val="26"/>
        </w:rPr>
        <w:t xml:space="preserve"> </w:t>
      </w:r>
      <w:r w:rsidR="006877F9" w:rsidRPr="00D72A90">
        <w:rPr>
          <w:color w:val="000000"/>
          <w:sz w:val="26"/>
          <w:szCs w:val="26"/>
        </w:rPr>
        <w:t>Инструкцией</w:t>
      </w:r>
      <w:r w:rsidRPr="00D72A90">
        <w:rPr>
          <w:color w:val="000000"/>
          <w:sz w:val="26"/>
          <w:szCs w:val="26"/>
        </w:rPr>
        <w:t>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D72A90">
        <w:rPr>
          <w:color w:val="000000"/>
          <w:sz w:val="26"/>
          <w:szCs w:val="26"/>
        </w:rPr>
        <w:t>обеспечить  контроль</w:t>
      </w:r>
      <w:proofErr w:type="gramEnd"/>
      <w:r w:rsidRPr="00D72A90">
        <w:rPr>
          <w:color w:val="000000"/>
          <w:sz w:val="26"/>
          <w:szCs w:val="26"/>
        </w:rPr>
        <w:t xml:space="preserve"> за складывающейся обстановкой на территории </w:t>
      </w:r>
      <w:r w:rsidR="007C5BB6" w:rsidRPr="00D72A90">
        <w:rPr>
          <w:color w:val="000000"/>
          <w:sz w:val="26"/>
          <w:szCs w:val="26"/>
        </w:rPr>
        <w:t xml:space="preserve">спортивной </w:t>
      </w:r>
      <w:r w:rsidR="00CF143D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>;</w:t>
      </w:r>
    </w:p>
    <w:p w:rsidR="00774676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выявлять лиц, пытающихся в нарушение установленных правил проникнуть на территорию </w:t>
      </w:r>
      <w:r w:rsidR="00774676" w:rsidRPr="00D72A90">
        <w:rPr>
          <w:color w:val="000000"/>
          <w:sz w:val="26"/>
          <w:szCs w:val="26"/>
        </w:rPr>
        <w:t>спортивной школы</w:t>
      </w:r>
      <w:r w:rsidRPr="00D72A90">
        <w:rPr>
          <w:color w:val="000000"/>
          <w:sz w:val="26"/>
          <w:szCs w:val="26"/>
        </w:rPr>
        <w:t xml:space="preserve">, совершить противоправные действия в отношении </w:t>
      </w:r>
      <w:r w:rsidR="00774676" w:rsidRPr="00D72A90">
        <w:rPr>
          <w:color w:val="000000"/>
          <w:sz w:val="26"/>
          <w:szCs w:val="26"/>
        </w:rPr>
        <w:t>занимаю</w:t>
      </w:r>
      <w:r w:rsidRPr="00D72A90">
        <w:rPr>
          <w:color w:val="000000"/>
          <w:sz w:val="26"/>
          <w:szCs w:val="26"/>
        </w:rPr>
        <w:t xml:space="preserve">щихся, </w:t>
      </w:r>
      <w:r w:rsidR="00774676" w:rsidRPr="00D72A90">
        <w:rPr>
          <w:color w:val="000000"/>
          <w:sz w:val="26"/>
          <w:szCs w:val="26"/>
        </w:rPr>
        <w:t>сотрудников</w:t>
      </w:r>
      <w:r w:rsidRPr="00D72A90">
        <w:rPr>
          <w:color w:val="000000"/>
          <w:sz w:val="26"/>
          <w:szCs w:val="26"/>
        </w:rPr>
        <w:t xml:space="preserve">, имущества и оборудования </w:t>
      </w:r>
      <w:r w:rsidR="00774676" w:rsidRPr="00D72A90">
        <w:rPr>
          <w:color w:val="000000"/>
          <w:sz w:val="26"/>
          <w:szCs w:val="26"/>
        </w:rPr>
        <w:t xml:space="preserve">спортивной школы </w:t>
      </w:r>
      <w:r w:rsidRPr="00D72A90">
        <w:rPr>
          <w:color w:val="000000"/>
          <w:sz w:val="26"/>
          <w:szCs w:val="26"/>
        </w:rPr>
        <w:t xml:space="preserve">и пресекать их действия в рамках своей компетенции. 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производить обход территории </w:t>
      </w:r>
      <w:r w:rsidR="00774676" w:rsidRPr="00D72A90">
        <w:rPr>
          <w:color w:val="000000"/>
          <w:sz w:val="26"/>
          <w:szCs w:val="26"/>
        </w:rPr>
        <w:t>спортивного зала</w:t>
      </w:r>
      <w:r w:rsidRPr="00D72A90">
        <w:rPr>
          <w:color w:val="000000"/>
          <w:sz w:val="26"/>
          <w:szCs w:val="26"/>
        </w:rPr>
        <w:t xml:space="preserve"> не реже чем </w:t>
      </w:r>
      <w:r w:rsidR="00FC2E33" w:rsidRPr="00D72A90">
        <w:rPr>
          <w:color w:val="000000"/>
          <w:sz w:val="26"/>
          <w:szCs w:val="26"/>
        </w:rPr>
        <w:t>2</w:t>
      </w:r>
      <w:r w:rsidRPr="00D72A90">
        <w:rPr>
          <w:color w:val="000000"/>
          <w:sz w:val="26"/>
          <w:szCs w:val="26"/>
        </w:rPr>
        <w:t xml:space="preserve"> раза в день: п</w:t>
      </w:r>
      <w:r w:rsidR="00774676" w:rsidRPr="00D72A90">
        <w:rPr>
          <w:color w:val="000000"/>
          <w:sz w:val="26"/>
          <w:szCs w:val="26"/>
        </w:rPr>
        <w:t>еред началом тренировочного</w:t>
      </w:r>
      <w:r w:rsidR="00FC2E33" w:rsidRPr="00D72A90">
        <w:rPr>
          <w:color w:val="000000"/>
          <w:sz w:val="26"/>
          <w:szCs w:val="26"/>
        </w:rPr>
        <w:t xml:space="preserve"> процесса </w:t>
      </w:r>
      <w:r w:rsidRPr="00D72A90">
        <w:rPr>
          <w:color w:val="000000"/>
          <w:sz w:val="26"/>
          <w:szCs w:val="26"/>
        </w:rPr>
        <w:t>и после окончания занятий, при необходимости осуществлять дополнительный осмотр территории и помещений;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в случае прибытия лиц для проверки несения службы, работник, убедившись, что они имеют на это право, допускает их на </w:t>
      </w:r>
      <w:r w:rsidR="006877F9" w:rsidRPr="00D72A90">
        <w:rPr>
          <w:color w:val="000000"/>
          <w:sz w:val="26"/>
          <w:szCs w:val="26"/>
        </w:rPr>
        <w:t xml:space="preserve">территорию </w:t>
      </w:r>
      <w:r w:rsidR="00774676" w:rsidRPr="00D72A90">
        <w:rPr>
          <w:color w:val="000000"/>
          <w:sz w:val="26"/>
          <w:szCs w:val="26"/>
        </w:rPr>
        <w:t xml:space="preserve">спортивной </w:t>
      </w:r>
      <w:r w:rsidR="006877F9" w:rsidRPr="00D72A90">
        <w:rPr>
          <w:color w:val="000000"/>
          <w:sz w:val="26"/>
          <w:szCs w:val="26"/>
        </w:rPr>
        <w:t>школы</w:t>
      </w:r>
      <w:r w:rsidRPr="00D72A90">
        <w:rPr>
          <w:color w:val="000000"/>
          <w:sz w:val="26"/>
          <w:szCs w:val="26"/>
        </w:rPr>
        <w:t xml:space="preserve"> и отвечает на поставленные вопросы.</w:t>
      </w:r>
    </w:p>
    <w:p w:rsidR="00073154" w:rsidRPr="00D72A90" w:rsidRDefault="0007315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Работник имеет право:</w:t>
      </w:r>
    </w:p>
    <w:p w:rsidR="00073154" w:rsidRPr="00D72A90" w:rsidRDefault="00774676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требовать от занимающи</w:t>
      </w:r>
      <w:r w:rsidR="00073154" w:rsidRPr="00D72A90">
        <w:rPr>
          <w:color w:val="000000"/>
          <w:sz w:val="26"/>
          <w:szCs w:val="26"/>
        </w:rPr>
        <w:t xml:space="preserve">хся, персонала </w:t>
      </w:r>
      <w:r w:rsidRPr="00D72A90">
        <w:rPr>
          <w:color w:val="000000"/>
          <w:sz w:val="26"/>
          <w:szCs w:val="26"/>
        </w:rPr>
        <w:t xml:space="preserve">спортивной </w:t>
      </w:r>
      <w:r w:rsidR="0063064B" w:rsidRPr="00D72A90">
        <w:rPr>
          <w:color w:val="000000"/>
          <w:sz w:val="26"/>
          <w:szCs w:val="26"/>
        </w:rPr>
        <w:t>школы</w:t>
      </w:r>
      <w:r w:rsidR="00073154" w:rsidRPr="00D72A90">
        <w:rPr>
          <w:color w:val="000000"/>
          <w:sz w:val="26"/>
          <w:szCs w:val="26"/>
        </w:rPr>
        <w:t>, посетителей соблюдения настояще</w:t>
      </w:r>
      <w:r w:rsidR="0063064B" w:rsidRPr="00D72A90">
        <w:rPr>
          <w:color w:val="000000"/>
          <w:sz w:val="26"/>
          <w:szCs w:val="26"/>
        </w:rPr>
        <w:t>й</w:t>
      </w:r>
      <w:r w:rsidR="00073154" w:rsidRPr="00D72A90">
        <w:rPr>
          <w:color w:val="000000"/>
          <w:sz w:val="26"/>
          <w:szCs w:val="26"/>
        </w:rPr>
        <w:t xml:space="preserve"> </w:t>
      </w:r>
      <w:r w:rsidR="0063064B" w:rsidRPr="00D72A90">
        <w:rPr>
          <w:color w:val="000000"/>
          <w:sz w:val="26"/>
          <w:szCs w:val="26"/>
        </w:rPr>
        <w:t>Инструкции</w:t>
      </w:r>
      <w:r w:rsidR="00FC2E33" w:rsidRPr="00D72A90">
        <w:rPr>
          <w:color w:val="000000"/>
          <w:sz w:val="26"/>
          <w:szCs w:val="26"/>
        </w:rPr>
        <w:t>, П</w:t>
      </w:r>
      <w:r w:rsidR="00073154" w:rsidRPr="00D72A90">
        <w:rPr>
          <w:color w:val="000000"/>
          <w:sz w:val="26"/>
          <w:szCs w:val="26"/>
        </w:rPr>
        <w:t>равил внутреннего распорядка;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 xml:space="preserve">для выполнения своих служебных обязанностей пользоваться средствами связи и другим оборудованием, принадлежащим </w:t>
      </w:r>
      <w:r w:rsidR="0063064B" w:rsidRPr="00D72A90">
        <w:rPr>
          <w:color w:val="000000"/>
          <w:sz w:val="26"/>
          <w:szCs w:val="26"/>
        </w:rPr>
        <w:t>школе</w:t>
      </w:r>
      <w:r w:rsidRPr="00D72A90">
        <w:rPr>
          <w:color w:val="000000"/>
          <w:sz w:val="26"/>
          <w:szCs w:val="26"/>
        </w:rPr>
        <w:t xml:space="preserve">; </w:t>
      </w:r>
    </w:p>
    <w:p w:rsidR="00073154" w:rsidRPr="00D72A90" w:rsidRDefault="00073154" w:rsidP="00D72A9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Работнику запрещается:</w:t>
      </w:r>
    </w:p>
    <w:p w:rsidR="00073154" w:rsidRPr="00D72A90" w:rsidRDefault="00640636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допускать в спортивную школу</w:t>
      </w:r>
      <w:r w:rsidR="00073154" w:rsidRPr="00D72A90">
        <w:rPr>
          <w:color w:val="000000"/>
          <w:sz w:val="26"/>
          <w:szCs w:val="26"/>
        </w:rPr>
        <w:t xml:space="preserve"> посторонних лиц с нарушением установленных правил;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разглашать</w:t>
      </w:r>
      <w:r w:rsidR="0063064B" w:rsidRPr="00D72A90">
        <w:rPr>
          <w:color w:val="000000"/>
          <w:sz w:val="26"/>
          <w:szCs w:val="26"/>
        </w:rPr>
        <w:t xml:space="preserve"> посторонним лицам информацию о</w:t>
      </w:r>
      <w:r w:rsidRPr="00D72A90">
        <w:rPr>
          <w:color w:val="000000"/>
          <w:sz w:val="26"/>
          <w:szCs w:val="26"/>
        </w:rPr>
        <w:t xml:space="preserve"> </w:t>
      </w:r>
      <w:r w:rsidR="00D72A90" w:rsidRPr="00D72A90">
        <w:rPr>
          <w:color w:val="000000"/>
          <w:sz w:val="26"/>
          <w:szCs w:val="26"/>
        </w:rPr>
        <w:t xml:space="preserve">спортивной </w:t>
      </w:r>
      <w:r w:rsidR="0063064B" w:rsidRPr="00D72A90">
        <w:rPr>
          <w:color w:val="000000"/>
          <w:sz w:val="26"/>
          <w:szCs w:val="26"/>
        </w:rPr>
        <w:t>школе</w:t>
      </w:r>
      <w:r w:rsidRPr="00D72A90">
        <w:rPr>
          <w:color w:val="000000"/>
          <w:sz w:val="26"/>
          <w:szCs w:val="26"/>
        </w:rPr>
        <w:t xml:space="preserve"> и порядке организации </w:t>
      </w:r>
      <w:r w:rsidR="0063064B" w:rsidRPr="00D72A90">
        <w:rPr>
          <w:color w:val="000000"/>
          <w:sz w:val="26"/>
          <w:szCs w:val="26"/>
        </w:rPr>
        <w:t>ее</w:t>
      </w:r>
      <w:r w:rsidRPr="00D72A90">
        <w:rPr>
          <w:color w:val="000000"/>
          <w:sz w:val="26"/>
          <w:szCs w:val="26"/>
        </w:rPr>
        <w:t xml:space="preserve"> охраны;</w:t>
      </w:r>
    </w:p>
    <w:p w:rsidR="00073154" w:rsidRPr="00D72A90" w:rsidRDefault="00073154" w:rsidP="00D72A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6"/>
          <w:szCs w:val="26"/>
        </w:rPr>
      </w:pPr>
      <w:r w:rsidRPr="00D72A90">
        <w:rPr>
          <w:color w:val="000000"/>
          <w:sz w:val="26"/>
          <w:szCs w:val="26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073154" w:rsidRDefault="00073154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640636" w:rsidRDefault="00640636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D72A90" w:rsidRPr="00D72A90" w:rsidRDefault="003A6686" w:rsidP="00D72A90">
      <w:pPr>
        <w:widowControl w:val="0"/>
        <w:tabs>
          <w:tab w:val="left" w:pos="7797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 инструкцией</w:t>
      </w:r>
      <w:r w:rsidR="00D72A90" w:rsidRPr="00D72A90">
        <w:rPr>
          <w:sz w:val="26"/>
          <w:szCs w:val="26"/>
        </w:rPr>
        <w:t xml:space="preserve"> ознакомлены:</w:t>
      </w:r>
    </w:p>
    <w:p w:rsidR="00D72A90" w:rsidRPr="00D72A90" w:rsidRDefault="00D72A90" w:rsidP="00D72A90">
      <w:pPr>
        <w:widowControl w:val="0"/>
        <w:tabs>
          <w:tab w:val="left" w:pos="7797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D72A90" w:rsidRPr="00D72A90" w:rsidRDefault="00D72A90" w:rsidP="00D72A90">
      <w:pPr>
        <w:rPr>
          <w:b/>
          <w:sz w:val="28"/>
          <w:szCs w:val="28"/>
        </w:rPr>
      </w:pPr>
      <w:proofErr w:type="spellStart"/>
      <w:r w:rsidRPr="00D72A90">
        <w:rPr>
          <w:sz w:val="26"/>
        </w:rPr>
        <w:t>Турханцева</w:t>
      </w:r>
      <w:proofErr w:type="spellEnd"/>
      <w:r w:rsidRPr="00D72A90">
        <w:rPr>
          <w:sz w:val="26"/>
        </w:rPr>
        <w:t xml:space="preserve"> О.В.     ___________ «____»_________2019г.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Гайсина Р.Н.  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Федотенкова</w:t>
      </w:r>
      <w:proofErr w:type="spellEnd"/>
      <w:r w:rsidRPr="00D72A90">
        <w:rPr>
          <w:sz w:val="26"/>
        </w:rPr>
        <w:t xml:space="preserve"> О.В.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Иванова Н.В.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Парамонова С.И.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lastRenderedPageBreak/>
        <w:t>Симачков</w:t>
      </w:r>
      <w:proofErr w:type="spellEnd"/>
      <w:r w:rsidRPr="00D72A90">
        <w:rPr>
          <w:sz w:val="26"/>
        </w:rPr>
        <w:t xml:space="preserve"> Э.Ю.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Песняк</w:t>
      </w:r>
      <w:proofErr w:type="spellEnd"/>
      <w:r w:rsidRPr="00D72A90">
        <w:rPr>
          <w:sz w:val="26"/>
        </w:rPr>
        <w:t xml:space="preserve"> В.В.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Станкович</w:t>
      </w:r>
      <w:proofErr w:type="spellEnd"/>
      <w:r w:rsidRPr="00D72A90">
        <w:rPr>
          <w:sz w:val="26"/>
        </w:rPr>
        <w:t xml:space="preserve"> Ю.А.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Умаров</w:t>
      </w:r>
      <w:proofErr w:type="spellEnd"/>
      <w:r w:rsidRPr="00D72A90">
        <w:rPr>
          <w:sz w:val="26"/>
        </w:rPr>
        <w:t xml:space="preserve"> З.Н.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Гарчиханов</w:t>
      </w:r>
      <w:proofErr w:type="spellEnd"/>
      <w:r w:rsidRPr="00D72A90">
        <w:rPr>
          <w:sz w:val="26"/>
        </w:rPr>
        <w:t xml:space="preserve"> А.Х.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Мишуров А.С.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Амирханов Р.Б.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Тахиров</w:t>
      </w:r>
      <w:proofErr w:type="spellEnd"/>
      <w:r w:rsidRPr="00D72A90">
        <w:rPr>
          <w:sz w:val="26"/>
        </w:rPr>
        <w:t xml:space="preserve"> </w:t>
      </w:r>
      <w:proofErr w:type="spellStart"/>
      <w:r w:rsidRPr="00D72A90">
        <w:rPr>
          <w:sz w:val="26"/>
        </w:rPr>
        <w:t>Э.С.о</w:t>
      </w:r>
      <w:proofErr w:type="spellEnd"/>
      <w:r w:rsidRPr="00D72A90">
        <w:rPr>
          <w:sz w:val="26"/>
        </w:rPr>
        <w:t xml:space="preserve">   </w:t>
      </w:r>
      <w:r w:rsidRPr="00D72A90">
        <w:rPr>
          <w:sz w:val="26"/>
        </w:rPr>
        <w:tab/>
        <w:t>____________ «__</w:t>
      </w:r>
      <w:proofErr w:type="gramStart"/>
      <w:r w:rsidRPr="00D72A90">
        <w:rPr>
          <w:sz w:val="26"/>
        </w:rPr>
        <w:t>_»_</w:t>
      </w:r>
      <w:proofErr w:type="gramEnd"/>
      <w:r w:rsidRPr="00D72A90">
        <w:rPr>
          <w:sz w:val="26"/>
        </w:rPr>
        <w:t>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Мухутдинов</w:t>
      </w:r>
      <w:proofErr w:type="spellEnd"/>
      <w:r w:rsidRPr="00D72A90">
        <w:rPr>
          <w:sz w:val="26"/>
        </w:rPr>
        <w:t xml:space="preserve"> И.И.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Дмитриева Д.А.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Гераев</w:t>
      </w:r>
      <w:proofErr w:type="spellEnd"/>
      <w:r w:rsidRPr="00D72A90">
        <w:rPr>
          <w:sz w:val="26"/>
        </w:rPr>
        <w:t xml:space="preserve"> М.М.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Гераев</w:t>
      </w:r>
      <w:proofErr w:type="spellEnd"/>
      <w:r w:rsidRPr="00D72A90">
        <w:rPr>
          <w:sz w:val="26"/>
        </w:rPr>
        <w:t xml:space="preserve"> Р.М.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Черивмурзаев</w:t>
      </w:r>
      <w:proofErr w:type="spellEnd"/>
      <w:r w:rsidRPr="00D72A90">
        <w:rPr>
          <w:sz w:val="26"/>
        </w:rPr>
        <w:t xml:space="preserve"> И.И.____________ «__</w:t>
      </w:r>
      <w:proofErr w:type="gramStart"/>
      <w:r w:rsidRPr="00D72A90">
        <w:rPr>
          <w:sz w:val="26"/>
        </w:rPr>
        <w:t>_»_</w:t>
      </w:r>
      <w:proofErr w:type="gramEnd"/>
      <w:r w:rsidRPr="00D72A90">
        <w:rPr>
          <w:sz w:val="26"/>
        </w:rPr>
        <w:t>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Минатуллаев</w:t>
      </w:r>
      <w:proofErr w:type="spellEnd"/>
      <w:r w:rsidRPr="00D72A90">
        <w:rPr>
          <w:sz w:val="26"/>
        </w:rPr>
        <w:t xml:space="preserve"> К.Н. ____________ «____» _________2019г.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Бровко Т.И.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Садовникова</w:t>
      </w:r>
      <w:proofErr w:type="spellEnd"/>
      <w:r w:rsidRPr="00D72A90">
        <w:rPr>
          <w:sz w:val="26"/>
        </w:rPr>
        <w:t xml:space="preserve"> И.В.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Дрокина Г.В.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Шевчук О.Н.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Пастухов Л.В.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r w:rsidRPr="00D72A90">
        <w:rPr>
          <w:sz w:val="26"/>
        </w:rPr>
        <w:t xml:space="preserve">Байрамова А.Б.   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Давлетбиева</w:t>
      </w:r>
      <w:proofErr w:type="spellEnd"/>
      <w:r w:rsidRPr="00D72A90">
        <w:rPr>
          <w:sz w:val="26"/>
        </w:rPr>
        <w:t xml:space="preserve"> З.Н.</w:t>
      </w:r>
      <w:r w:rsidRPr="00D72A90">
        <w:rPr>
          <w:sz w:val="26"/>
        </w:rPr>
        <w:tab/>
        <w:t>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Тахирова</w:t>
      </w:r>
      <w:proofErr w:type="spellEnd"/>
      <w:r w:rsidRPr="00D72A90">
        <w:rPr>
          <w:sz w:val="26"/>
        </w:rPr>
        <w:t xml:space="preserve"> Т.Б.         ____________ «___»_________ 2019 г.</w:t>
      </w:r>
    </w:p>
    <w:p w:rsidR="00D72A90" w:rsidRPr="00D72A90" w:rsidRDefault="00D72A90" w:rsidP="00D72A90">
      <w:pPr>
        <w:rPr>
          <w:sz w:val="26"/>
        </w:rPr>
      </w:pPr>
      <w:proofErr w:type="spellStart"/>
      <w:r w:rsidRPr="00D72A90">
        <w:rPr>
          <w:sz w:val="26"/>
        </w:rPr>
        <w:t>Ханавова</w:t>
      </w:r>
      <w:proofErr w:type="spellEnd"/>
      <w:r w:rsidRPr="00D72A90">
        <w:rPr>
          <w:sz w:val="26"/>
        </w:rPr>
        <w:t xml:space="preserve"> Г. С.        ____________ «___»_________ 2019 г.</w:t>
      </w:r>
    </w:p>
    <w:p w:rsidR="00D72A90" w:rsidRPr="00D72A90" w:rsidRDefault="00D72A90" w:rsidP="00D72A90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sectPr w:rsidR="00D72A90" w:rsidRPr="00D72A90" w:rsidSect="00BB27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F5CB2"/>
    <w:multiLevelType w:val="hybridMultilevel"/>
    <w:tmpl w:val="C49C2CE4"/>
    <w:lvl w:ilvl="0" w:tplc="504612D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6B394334"/>
    <w:multiLevelType w:val="multilevel"/>
    <w:tmpl w:val="EDEE828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3B14"/>
    <w:rsid w:val="00073154"/>
    <w:rsid w:val="0009370F"/>
    <w:rsid w:val="000E1A2C"/>
    <w:rsid w:val="0011119C"/>
    <w:rsid w:val="0012241E"/>
    <w:rsid w:val="00122B6F"/>
    <w:rsid w:val="00163B14"/>
    <w:rsid w:val="0019507E"/>
    <w:rsid w:val="001D10E3"/>
    <w:rsid w:val="002B2124"/>
    <w:rsid w:val="0033647E"/>
    <w:rsid w:val="00370EEC"/>
    <w:rsid w:val="003771AC"/>
    <w:rsid w:val="00394F3C"/>
    <w:rsid w:val="003A6686"/>
    <w:rsid w:val="004544F8"/>
    <w:rsid w:val="00466837"/>
    <w:rsid w:val="004A0E0B"/>
    <w:rsid w:val="004A2C87"/>
    <w:rsid w:val="004C3938"/>
    <w:rsid w:val="00522F2E"/>
    <w:rsid w:val="005508DE"/>
    <w:rsid w:val="00565B8A"/>
    <w:rsid w:val="00607C42"/>
    <w:rsid w:val="006137F6"/>
    <w:rsid w:val="0063064B"/>
    <w:rsid w:val="00640636"/>
    <w:rsid w:val="00667D63"/>
    <w:rsid w:val="006877F9"/>
    <w:rsid w:val="006B0884"/>
    <w:rsid w:val="00774676"/>
    <w:rsid w:val="00783FFB"/>
    <w:rsid w:val="007C5BB6"/>
    <w:rsid w:val="00817E96"/>
    <w:rsid w:val="008236C1"/>
    <w:rsid w:val="00836EEB"/>
    <w:rsid w:val="0087773F"/>
    <w:rsid w:val="008908D0"/>
    <w:rsid w:val="008D61B5"/>
    <w:rsid w:val="009221C7"/>
    <w:rsid w:val="009A0E0E"/>
    <w:rsid w:val="009B3876"/>
    <w:rsid w:val="009C04B8"/>
    <w:rsid w:val="00B078A8"/>
    <w:rsid w:val="00B355A2"/>
    <w:rsid w:val="00B477BA"/>
    <w:rsid w:val="00B6247F"/>
    <w:rsid w:val="00B9414D"/>
    <w:rsid w:val="00B949DB"/>
    <w:rsid w:val="00BB274F"/>
    <w:rsid w:val="00BC575C"/>
    <w:rsid w:val="00BE4EA6"/>
    <w:rsid w:val="00C31886"/>
    <w:rsid w:val="00C515D2"/>
    <w:rsid w:val="00C56E49"/>
    <w:rsid w:val="00CB213A"/>
    <w:rsid w:val="00CB35A2"/>
    <w:rsid w:val="00CC0D8F"/>
    <w:rsid w:val="00CF143D"/>
    <w:rsid w:val="00D37FA1"/>
    <w:rsid w:val="00D72A90"/>
    <w:rsid w:val="00DA220E"/>
    <w:rsid w:val="00DA4689"/>
    <w:rsid w:val="00DE2616"/>
    <w:rsid w:val="00E41533"/>
    <w:rsid w:val="00EB0E2E"/>
    <w:rsid w:val="00EE2DA6"/>
    <w:rsid w:val="00F0183F"/>
    <w:rsid w:val="00F54B5E"/>
    <w:rsid w:val="00FC2E33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A00F3D-02C3-4B4C-A76B-A084B97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14"/>
    <w:rPr>
      <w:sz w:val="24"/>
      <w:szCs w:val="24"/>
    </w:rPr>
  </w:style>
  <w:style w:type="paragraph" w:styleId="1">
    <w:name w:val="heading 1"/>
    <w:basedOn w:val="a"/>
    <w:qFormat/>
    <w:rsid w:val="00163B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3B14"/>
    <w:pPr>
      <w:spacing w:before="100" w:beforeAutospacing="1" w:after="100" w:afterAutospacing="1"/>
    </w:pPr>
  </w:style>
  <w:style w:type="character" w:styleId="a4">
    <w:name w:val="Strong"/>
    <w:qFormat/>
    <w:rsid w:val="00163B14"/>
    <w:rPr>
      <w:b/>
      <w:bCs/>
    </w:rPr>
  </w:style>
  <w:style w:type="character" w:customStyle="1" w:styleId="apple-converted-space">
    <w:name w:val="apple-converted-space"/>
    <w:basedOn w:val="a0"/>
    <w:rsid w:val="00163B14"/>
  </w:style>
  <w:style w:type="paragraph" w:customStyle="1" w:styleId="rtejustify">
    <w:name w:val="rtejustify"/>
    <w:basedOn w:val="a"/>
    <w:rsid w:val="00163B14"/>
    <w:pPr>
      <w:spacing w:before="100" w:beforeAutospacing="1" w:after="100" w:afterAutospacing="1"/>
    </w:pPr>
  </w:style>
  <w:style w:type="table" w:styleId="a5">
    <w:name w:val="Table Grid"/>
    <w:basedOn w:val="a1"/>
    <w:rsid w:val="00B355A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6E49"/>
    <w:pPr>
      <w:ind w:left="708"/>
    </w:pPr>
  </w:style>
  <w:style w:type="paragraph" w:styleId="a7">
    <w:name w:val="Body Text"/>
    <w:basedOn w:val="a"/>
    <w:link w:val="a8"/>
    <w:uiPriority w:val="99"/>
    <w:unhideWhenUsed/>
    <w:rsid w:val="00E4153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41533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D72A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7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154E-5E5A-44DF-9C17-77F3F2A7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пропускному и внутриобъектовому режиму</vt:lpstr>
    </vt:vector>
  </TitlesOfParts>
  <Company>MoBIL GROUP</Company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пропускному и внутриобъектовому режиму</dc:title>
  <dc:creator>le</dc:creator>
  <cp:lastModifiedBy>user</cp:lastModifiedBy>
  <cp:revision>11</cp:revision>
  <cp:lastPrinted>2019-02-20T06:56:00Z</cp:lastPrinted>
  <dcterms:created xsi:type="dcterms:W3CDTF">2019-02-19T12:47:00Z</dcterms:created>
  <dcterms:modified xsi:type="dcterms:W3CDTF">2021-03-18T05:00:00Z</dcterms:modified>
</cp:coreProperties>
</file>